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F0" w:rsidRPr="00507BF0" w:rsidRDefault="00507BF0" w:rsidP="00507BF0">
      <w:pPr>
        <w:widowControl w:val="0"/>
        <w:spacing w:after="0" w:line="240" w:lineRule="auto"/>
        <w:ind w:firstLine="567"/>
        <w:jc w:val="right"/>
        <w:rPr>
          <w:rFonts w:ascii="Arial Nova Cond" w:eastAsia="Times New Roman" w:hAnsi="Arial Nova Cond" w:cs="Times New Roman"/>
          <w:i/>
          <w:lang w:eastAsia="ru-RU"/>
        </w:rPr>
      </w:pPr>
      <w:r w:rsidRPr="00507BF0">
        <w:rPr>
          <w:rFonts w:ascii="Arial Nova Cond" w:eastAsia="Times New Roman" w:hAnsi="Arial Nova Cond" w:cs="Times New Roman"/>
          <w:i/>
          <w:lang w:eastAsia="ru-RU"/>
        </w:rPr>
        <w:t>Приложение 1</w:t>
      </w:r>
    </w:p>
    <w:p w:rsidR="00507BF0" w:rsidRPr="00507BF0" w:rsidRDefault="00507BF0" w:rsidP="00507BF0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bookmarkStart w:id="0" w:name="_Hlk478128605"/>
      <w:r w:rsidRPr="00507BF0">
        <w:rPr>
          <w:rFonts w:ascii="Arial Nova Cond" w:eastAsia="Times New Roman" w:hAnsi="Arial Nova Cond" w:cs="Times New Roman"/>
          <w:lang w:eastAsia="ru-RU"/>
        </w:rPr>
        <w:t xml:space="preserve">Заявка на участие во </w:t>
      </w:r>
      <w:r w:rsidRPr="00507BF0">
        <w:rPr>
          <w:rFonts w:ascii="Arial Nova Cond" w:eastAsia="Times New Roman" w:hAnsi="Arial Nova Cond" w:cs="Times New Roman"/>
          <w:lang w:val="en-US" w:eastAsia="ru-RU"/>
        </w:rPr>
        <w:t>II</w:t>
      </w:r>
      <w:r w:rsidRPr="00507BF0">
        <w:rPr>
          <w:rFonts w:ascii="Arial Nova Cond" w:eastAsia="Times New Roman" w:hAnsi="Arial Nova Cond" w:cs="Times New Roman"/>
          <w:lang w:eastAsia="ru-RU"/>
        </w:rPr>
        <w:t xml:space="preserve"> Всероссийской научно-практической конференции</w:t>
      </w:r>
    </w:p>
    <w:p w:rsidR="00507BF0" w:rsidRPr="00507BF0" w:rsidRDefault="00507BF0" w:rsidP="00507BF0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bCs/>
          <w:spacing w:val="20"/>
          <w:lang w:eastAsia="ru-RU"/>
        </w:rPr>
      </w:pPr>
      <w:r w:rsidRPr="00507BF0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«АКТУАЛЬНОЕ РАЗВИТИЕ ОБРАЗОВАТЕЛЬНОГО ПРОСТРАНСТВА:</w:t>
      </w:r>
    </w:p>
    <w:p w:rsidR="00507BF0" w:rsidRPr="00507BF0" w:rsidRDefault="00507BF0" w:rsidP="00507BF0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lang w:eastAsia="ru-RU"/>
        </w:rPr>
      </w:pPr>
      <w:r w:rsidRPr="00507BF0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педагогические системы, образовательный процесс, воспитательные ситуации»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369"/>
      </w:tblGrid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Ф.И.О. автора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Ф.И.О. соавтора/</w:t>
            </w:r>
            <w:proofErr w:type="spell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Название статьи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Направление 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УКАЖИТЕ НОМЕР И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НАЗВАНИЕ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  <w:t>Обязательно!!!</w:t>
            </w:r>
          </w:p>
        </w:tc>
      </w:tr>
      <w:tr w:rsidR="00507BF0" w:rsidRPr="00507BF0" w:rsidTr="00B13289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E-</w:t>
            </w:r>
            <w:proofErr w:type="spell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mail</w:t>
            </w:r>
            <w:proofErr w:type="spell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Форма участия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proofErr w:type="gramStart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Нужное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оставить: Очное / заочное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Электронное /печатное свидетельство участника конференции, 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(0/ 300 руб.)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/Н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вид)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Дополнительные авторские свидетельства (при наличии соавторов) </w:t>
            </w:r>
            <w:r w:rsidRPr="00507BF0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150 руб.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/Н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Почтовый адрес, на который следует выслать печатные дополнительные документы (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с указанием индекса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),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Ф.И.О. получателя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(заполняете этот раздел, если заказываете печатное свидетельство)</w:t>
            </w:r>
          </w:p>
        </w:tc>
      </w:tr>
      <w:tr w:rsidR="00507BF0" w:rsidRPr="00507BF0" w:rsidTr="00B13289">
        <w:trPr>
          <w:trHeight w:val="8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spacing w:after="160" w:line="259" w:lineRule="auto"/>
              <w:rPr>
                <w:rFonts w:ascii="Arial Nova Cond" w:eastAsia="Calibri" w:hAnsi="Arial Nova Cond" w:cs="Times New Roman"/>
              </w:rPr>
            </w:pPr>
            <w:r w:rsidRPr="00507BF0">
              <w:rPr>
                <w:rFonts w:ascii="Arial Nova Cond" w:eastAsia="Calibri" w:hAnsi="Arial Nova Cond" w:cs="Times New Roman"/>
              </w:rPr>
              <w:t xml:space="preserve">Свидетельство об активном участии в рамках очной Конференции с указанием темы выступления (А-4) </w:t>
            </w:r>
            <w:proofErr w:type="gramStart"/>
            <w:r w:rsidRPr="00507BF0">
              <w:rPr>
                <w:rFonts w:ascii="Arial Nova Cond" w:eastAsia="Calibri" w:hAnsi="Arial Nova Cond" w:cs="Times New Roman"/>
              </w:rPr>
              <w:t>Электронное</w:t>
            </w:r>
            <w:proofErr w:type="gramEnd"/>
            <w:r w:rsidRPr="00507BF0">
              <w:rPr>
                <w:rFonts w:ascii="Arial Nova Cond" w:eastAsia="Calibri" w:hAnsi="Arial Nova Cond" w:cs="Times New Roman"/>
              </w:rPr>
              <w:t xml:space="preserve"> Свидетельство – 200 руб.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507BF0" w:rsidRPr="00507BF0" w:rsidRDefault="00507BF0" w:rsidP="00507BF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БЛАГОДАРСТВЕННОГО ПИСЬМА 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4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, стоимость - 300 руб. (включая почтовые расходы за пересылку), электронное благодарственное письмо – 150 руб.).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 / Не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т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нужное ставить)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 электронный или печатный,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указать: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 xml:space="preserve">2. </w:t>
            </w:r>
            <w:r w:rsidRPr="00507BF0"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  <w:t xml:space="preserve">e-mail </w:t>
            </w:r>
            <w:r w:rsidRPr="00507BF0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получателя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СВИДЕТЕЛЬСТВА 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4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, стоимость - 300 руб. (включая почтовые расходы за пересылку), электронное свидетельство 150 руб.).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507BF0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Свидетельства об обобщении и распространении опыта работы в рамках научно-практической конференции.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(А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, стоимость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- 300 руб.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(включая почтовые расходы за пересылку), электронное свидетельство 150 руб.).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НЕ ОБЯЗАТЕЛЬНО!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 (</w:t>
            </w:r>
            <w:r w:rsidRPr="00507BF0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убираете лишнее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).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 xml:space="preserve">Если ДА, 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 ссылку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в получении свидетельства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507BF0">
              <w:rPr>
                <w:rFonts w:ascii="Arial Nova Cond" w:eastAsia="Times New Roman" w:hAnsi="Arial Nova Cond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в </w:t>
            </w:r>
            <w:r w:rsidRPr="00507BF0">
              <w:rPr>
                <w:rFonts w:ascii="Arial Nova Cond" w:eastAsia="Times New Roman" w:hAnsi="Arial Nova Cond" w:cs="Times New Roman"/>
                <w:iCs/>
                <w:lang w:eastAsia="ru-RU"/>
              </w:rPr>
              <w:t xml:space="preserve">рамках </w:t>
            </w:r>
            <w:r w:rsidRPr="00507BF0">
              <w:rPr>
                <w:rFonts w:ascii="Arial Nova Cond" w:eastAsia="Times New Roman" w:hAnsi="Arial Nova Cond" w:cs="Times New Roman"/>
                <w:iCs/>
                <w:lang w:val="en-US" w:eastAsia="ru-RU"/>
              </w:rPr>
              <w:t>II</w:t>
            </w:r>
            <w:r w:rsidRPr="00507BF0">
              <w:rPr>
                <w:rFonts w:ascii="Arial Nova Cond" w:eastAsia="Times New Roman" w:hAnsi="Arial Nova Cond" w:cs="Times New Roman"/>
                <w:iCs/>
                <w:lang w:eastAsia="ru-RU"/>
              </w:rPr>
              <w:t xml:space="preserve"> Всероссийской </w:t>
            </w:r>
            <w:r w:rsidRPr="00507BF0">
              <w:rPr>
                <w:rFonts w:ascii="Arial Nova Cond" w:eastAsia="Times New Roman" w:hAnsi="Arial Nova Cond" w:cs="Times New Roman"/>
                <w:iCs/>
                <w:lang w:eastAsia="ru-RU"/>
              </w:rPr>
              <w:lastRenderedPageBreak/>
              <w:t xml:space="preserve">научно-практической конференции </w:t>
            </w:r>
            <w:r w:rsidRPr="00507BF0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«АКТУАЛЬНОЕ РАЗВИТИЕ ОБРАЗОВАТЕЛЬНОГО ПРОСТРАНСТВА: педагогические системы, образовательный процесс, воспитательные ситуации» 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(А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4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, стоимость электронного свидетельства – 250 руб.). НЕ ОБЯЗАТЕЛЬНО!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lastRenderedPageBreak/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lastRenderedPageBreak/>
              <w:t>указать вид –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lastRenderedPageBreak/>
              <w:t xml:space="preserve">Имеется ли необходимость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в 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получении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дополнительного Диплома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«За творческий потенциал и личностно-профессиональные компетенции, проявленные в рамках конференции.</w:t>
            </w:r>
            <w:r w:rsidRPr="00507BF0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(А-4) –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300 рублей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150 руб.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(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нужное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оставить)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 электронный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или печатный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дополнительного </w:t>
            </w: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Стоимость (А-4) –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3</w:t>
            </w:r>
            <w:r w:rsidRPr="00507BF0">
              <w:rPr>
                <w:rFonts w:ascii="Arial Nova Cond" w:eastAsia="Times New Roman" w:hAnsi="Arial Nova Cond" w:cs="Times New Roman"/>
                <w:i/>
                <w:iCs/>
                <w:lang w:eastAsia="ru-RU"/>
              </w:rPr>
              <w:t>00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рублей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150 руб. </w:t>
            </w:r>
            <w:r w:rsidRPr="00507BF0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(убираете лишнее).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Если ДА, указать сколько и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для кого</w:t>
            </w:r>
          </w:p>
        </w:tc>
      </w:tr>
      <w:tr w:rsidR="00507BF0" w:rsidRPr="00507BF0" w:rsidTr="00B1328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получении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 xml:space="preserve"> справки о принятии статьи к публикации в сборнике материалов Всероссийской НПК </w:t>
            </w:r>
            <w:r w:rsidRPr="00507BF0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«АКТУАЛЬНОЕ РАЗВИТИЕ ОБРАЗОВАТЕЛЬНОГО ПРОСТРАНСТВА: педагогические системы, образовательный процесс, воспитательные ситуации»</w:t>
            </w:r>
            <w:r w:rsidRPr="00507BF0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07BF0">
              <w:rPr>
                <w:rFonts w:ascii="Arial Nova Cond" w:eastAsia="Times New Roman" w:hAnsi="Arial Nova Cond" w:cs="Times New Roman"/>
                <w:lang w:eastAsia="ru-RU"/>
              </w:rPr>
              <w:t>на фирменном бланке. Стоимость (А-4) – 250 рублей (электронный документ).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Да</w:t>
            </w:r>
            <w:proofErr w:type="gramStart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 / Н</w:t>
            </w:r>
            <w:proofErr w:type="gramEnd"/>
            <w:r w:rsidRPr="00507BF0">
              <w:rPr>
                <w:rFonts w:ascii="Arial Nova Cond" w:eastAsia="Times New Roman" w:hAnsi="Arial Nova Cond" w:cs="Times New Roman"/>
                <w:b/>
                <w:lang w:eastAsia="ru-RU"/>
              </w:rPr>
              <w:t>ет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  <w:r w:rsidRPr="00507BF0">
              <w:rPr>
                <w:rFonts w:ascii="Arial Nova Cond" w:eastAsia="Times New Roman" w:hAnsi="Arial Nova Cond" w:cs="Times New Roman"/>
                <w:bCs/>
                <w:lang w:eastAsia="ru-RU"/>
              </w:rPr>
              <w:t>(убираете лишнее).</w:t>
            </w:r>
          </w:p>
          <w:p w:rsidR="00507BF0" w:rsidRPr="00507BF0" w:rsidRDefault="00507BF0" w:rsidP="00507BF0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</w:p>
        </w:tc>
      </w:tr>
    </w:tbl>
    <w:p w:rsidR="00507BF0" w:rsidRPr="00507BF0" w:rsidRDefault="00507BF0" w:rsidP="00507BF0">
      <w:pPr>
        <w:widowControl w:val="0"/>
        <w:spacing w:after="0" w:line="240" w:lineRule="auto"/>
        <w:jc w:val="both"/>
        <w:rPr>
          <w:rFonts w:ascii="Arial Nova Cond" w:eastAsia="Times New Roman" w:hAnsi="Arial Nova Cond" w:cs="Times New Roman"/>
          <w:lang w:eastAsia="ru-RU"/>
        </w:rPr>
      </w:pPr>
    </w:p>
    <w:p w:rsidR="00EC216D" w:rsidRDefault="00EC216D">
      <w:bookmarkStart w:id="1" w:name="_GoBack"/>
      <w:bookmarkEnd w:id="1"/>
    </w:p>
    <w:sectPr w:rsidR="00EC216D" w:rsidSect="005675B1">
      <w:footerReference w:type="default" r:id="rId5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507BF0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F0"/>
    <w:rsid w:val="00507BF0"/>
    <w:rsid w:val="00E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2025-05-29T07:46:00Z</dcterms:created>
  <dcterms:modified xsi:type="dcterms:W3CDTF">2025-05-29T07:46:00Z</dcterms:modified>
</cp:coreProperties>
</file>