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96" w:rsidRPr="006413B6" w:rsidRDefault="00272696" w:rsidP="00272696">
      <w:pPr>
        <w:tabs>
          <w:tab w:val="center" w:pos="4677"/>
          <w:tab w:val="right" w:pos="9355"/>
        </w:tabs>
        <w:spacing w:after="0" w:line="216" w:lineRule="auto"/>
        <w:ind w:firstLine="567"/>
        <w:jc w:val="center"/>
        <w:rPr>
          <w:rFonts w:ascii="Arial Narrow" w:eastAsia="Times New Roman" w:hAnsi="Arial Narrow" w:cs="Times New Roman"/>
          <w:i/>
          <w:noProof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noProof/>
          <w:sz w:val="24"/>
          <w:szCs w:val="24"/>
          <w:lang w:eastAsia="ru-RU"/>
        </w:rPr>
        <w:t>НОУ дополнительного профессионального образования</w:t>
      </w:r>
    </w:p>
    <w:p w:rsidR="00272696" w:rsidRPr="006413B6" w:rsidRDefault="00272696" w:rsidP="00272696">
      <w:pPr>
        <w:tabs>
          <w:tab w:val="center" w:pos="4677"/>
          <w:tab w:val="right" w:pos="9355"/>
        </w:tabs>
        <w:spacing w:after="0" w:line="216" w:lineRule="auto"/>
        <w:ind w:firstLine="567"/>
        <w:jc w:val="center"/>
        <w:rPr>
          <w:rFonts w:ascii="Arial Narrow" w:eastAsia="Times New Roman" w:hAnsi="Arial Narrow" w:cs="Times New Roman"/>
          <w:i/>
          <w:noProof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noProof/>
          <w:sz w:val="24"/>
          <w:szCs w:val="24"/>
          <w:lang w:eastAsia="ru-RU"/>
        </w:rPr>
        <w:t>«Экспертно-методический центр»</w:t>
      </w:r>
    </w:p>
    <w:p w:rsidR="00272696" w:rsidRPr="006413B6" w:rsidRDefault="00272696" w:rsidP="00272696">
      <w:pPr>
        <w:tabs>
          <w:tab w:val="center" w:pos="4677"/>
          <w:tab w:val="right" w:pos="9355"/>
        </w:tabs>
        <w:spacing w:after="0" w:line="216" w:lineRule="auto"/>
        <w:ind w:firstLine="567"/>
        <w:jc w:val="center"/>
        <w:rPr>
          <w:rFonts w:ascii="Arial Narrow" w:eastAsia="Times New Roman" w:hAnsi="Arial Narrow" w:cs="Times New Roman"/>
          <w:i/>
          <w:noProof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noProof/>
          <w:sz w:val="24"/>
          <w:szCs w:val="24"/>
          <w:lang w:eastAsia="ru-RU"/>
        </w:rPr>
        <w:t xml:space="preserve"> «</w:t>
      </w:r>
      <w:r w:rsidRPr="006413B6">
        <w:rPr>
          <w:rFonts w:ascii="Arial Narrow" w:eastAsia="Times New Roman" w:hAnsi="Arial Narrow" w:cs="Times New Roman"/>
          <w:i/>
          <w:noProof/>
          <w:sz w:val="24"/>
          <w:szCs w:val="24"/>
          <w:lang w:val="en-US" w:eastAsia="ru-RU"/>
        </w:rPr>
        <w:t>Cognitus</w:t>
      </w:r>
      <w:r w:rsidRPr="006413B6">
        <w:rPr>
          <w:rFonts w:ascii="Arial Narrow" w:eastAsia="Times New Roman" w:hAnsi="Arial Narrow" w:cs="Times New Roman"/>
          <w:i/>
          <w:noProof/>
          <w:sz w:val="24"/>
          <w:szCs w:val="24"/>
          <w:lang w:eastAsia="ru-RU"/>
        </w:rPr>
        <w:t>»</w:t>
      </w:r>
    </w:p>
    <w:p w:rsidR="001861C5" w:rsidRPr="006413B6" w:rsidRDefault="001861C5" w:rsidP="001861C5">
      <w:pPr>
        <w:tabs>
          <w:tab w:val="center" w:pos="4677"/>
          <w:tab w:val="right" w:pos="9355"/>
        </w:tabs>
        <w:spacing w:after="0" w:line="192" w:lineRule="auto"/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2693"/>
      </w:tblGrid>
      <w:tr w:rsidR="001861C5" w:rsidRPr="006413B6" w:rsidTr="001861C5">
        <w:tc>
          <w:tcPr>
            <w:tcW w:w="2660" w:type="dxa"/>
          </w:tcPr>
          <w:p w:rsidR="001861C5" w:rsidRPr="006413B6" w:rsidRDefault="001861C5" w:rsidP="001861C5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Arial Narrow" w:hAnsi="Arial Narrow"/>
                <w:noProof/>
                <w:sz w:val="72"/>
                <w:szCs w:val="72"/>
              </w:rPr>
            </w:pPr>
            <w:r w:rsidRPr="006413B6">
              <w:rPr>
                <w:rFonts w:ascii="Arial Narrow" w:hAnsi="Arial Narrow"/>
                <w:noProof/>
                <w:sz w:val="72"/>
                <w:szCs w:val="72"/>
              </w:rPr>
              <w:drawing>
                <wp:inline distT="0" distB="0" distL="0" distR="0" wp14:anchorId="4BA50C44" wp14:editId="15D4674B">
                  <wp:extent cx="1188720" cy="299923"/>
                  <wp:effectExtent l="19050" t="0" r="0" b="0"/>
                  <wp:docPr id="8" name="лого_Когнитус.jpg" descr="D:\ЧУГРОВА\лого_Когнит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_Когнитус.jpg"/>
                          <pic:cNvPicPr/>
                        </pic:nvPicPr>
                        <pic:blipFill>
                          <a:blip r:embed="rId7" r:link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29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61C5" w:rsidRPr="006413B6" w:rsidRDefault="001861C5" w:rsidP="001861C5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4678" w:type="dxa"/>
          </w:tcPr>
          <w:p w:rsidR="001861C5" w:rsidRPr="00E56258" w:rsidRDefault="001861C5" w:rsidP="001861C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Arial Narrow" w:hAnsi="Arial Narrow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E56258">
              <w:rPr>
                <w:rFonts w:ascii="Arial Narrow" w:hAnsi="Arial Narrow"/>
                <w:b/>
                <w:noProof/>
                <w:color w:val="2E74B5" w:themeColor="accent1" w:themeShade="BF"/>
                <w:sz w:val="24"/>
                <w:szCs w:val="24"/>
              </w:rPr>
              <w:t>Международные и Всероссийские</w:t>
            </w:r>
          </w:p>
          <w:p w:rsidR="001861C5" w:rsidRPr="00E56258" w:rsidRDefault="001861C5" w:rsidP="001861C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Arial Narrow" w:hAnsi="Arial Narrow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E56258">
              <w:rPr>
                <w:rFonts w:ascii="Arial Narrow" w:hAnsi="Arial Narrow"/>
                <w:b/>
                <w:noProof/>
                <w:color w:val="2E74B5" w:themeColor="accent1" w:themeShade="BF"/>
                <w:sz w:val="24"/>
                <w:szCs w:val="24"/>
              </w:rPr>
              <w:t>научно-практические конференции, педагогические чтения,</w:t>
            </w:r>
          </w:p>
          <w:p w:rsidR="001861C5" w:rsidRPr="00E56258" w:rsidRDefault="001861C5" w:rsidP="001861C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Arial Narrow" w:hAnsi="Arial Narrow"/>
                <w:b/>
                <w:noProof/>
                <w:color w:val="2E74B5" w:themeColor="accent1" w:themeShade="BF"/>
                <w:sz w:val="24"/>
                <w:szCs w:val="24"/>
              </w:rPr>
            </w:pPr>
            <w:r w:rsidRPr="00E56258">
              <w:rPr>
                <w:rFonts w:ascii="Arial Narrow" w:hAnsi="Arial Narrow"/>
                <w:b/>
                <w:noProof/>
                <w:color w:val="2E74B5" w:themeColor="accent1" w:themeShade="BF"/>
                <w:sz w:val="24"/>
                <w:szCs w:val="24"/>
              </w:rPr>
              <w:t>конкурсы, проекты</w:t>
            </w:r>
          </w:p>
          <w:p w:rsidR="001861C5" w:rsidRPr="006413B6" w:rsidRDefault="001861C5" w:rsidP="001861C5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6413B6" w:rsidRPr="006413B6" w:rsidRDefault="00364024" w:rsidP="006413B6">
            <w:pPr>
              <w:tabs>
                <w:tab w:val="center" w:pos="1435"/>
                <w:tab w:val="center" w:pos="4677"/>
                <w:tab w:val="right" w:pos="9355"/>
              </w:tabs>
              <w:jc w:val="right"/>
              <w:rPr>
                <w:rFonts w:ascii="Arial Narrow" w:hAnsi="Arial Narrow"/>
                <w:b/>
                <w:noProof/>
                <w:color w:val="0070C0"/>
                <w:sz w:val="24"/>
                <w:szCs w:val="24"/>
              </w:rPr>
            </w:pPr>
            <w:hyperlink r:id="rId9" w:history="1">
              <w:r w:rsidR="006413B6" w:rsidRPr="006413B6">
                <w:rPr>
                  <w:rFonts w:ascii="Arial Narrow" w:hAnsi="Arial Narrow"/>
                  <w:b/>
                  <w:noProof/>
                  <w:color w:val="0070C0"/>
                  <w:sz w:val="24"/>
                  <w:szCs w:val="24"/>
                  <w:lang w:val="en-US"/>
                </w:rPr>
                <w:t>www</w:t>
              </w:r>
              <w:r w:rsidR="006413B6" w:rsidRPr="006413B6">
                <w:rPr>
                  <w:rFonts w:ascii="Arial Narrow" w:hAnsi="Arial Narrow"/>
                  <w:b/>
                  <w:noProof/>
                  <w:color w:val="0070C0"/>
                  <w:sz w:val="24"/>
                  <w:szCs w:val="24"/>
                </w:rPr>
                <w:t>.еmc21.ru</w:t>
              </w:r>
            </w:hyperlink>
          </w:p>
          <w:p w:rsidR="001861C5" w:rsidRPr="00274E7E" w:rsidRDefault="006413B6" w:rsidP="006413B6">
            <w:pPr>
              <w:tabs>
                <w:tab w:val="left" w:pos="0"/>
                <w:tab w:val="center" w:pos="4677"/>
                <w:tab w:val="right" w:pos="9355"/>
              </w:tabs>
              <w:spacing w:line="192" w:lineRule="auto"/>
              <w:jc w:val="right"/>
              <w:rPr>
                <w:rFonts w:ascii="Arial Narrow" w:hAnsi="Arial Narrow"/>
                <w:i/>
                <w:noProof/>
                <w:sz w:val="24"/>
                <w:szCs w:val="24"/>
              </w:rPr>
            </w:pPr>
            <w:r w:rsidRPr="006413B6">
              <w:rPr>
                <w:rFonts w:ascii="Arial Narrow" w:hAnsi="Arial Narrow"/>
                <w:noProof/>
                <w:sz w:val="24"/>
                <w:szCs w:val="24"/>
                <w:lang w:val="en-US" w:eastAsia="en-US"/>
              </w:rPr>
              <w:t>E</w:t>
            </w:r>
            <w:r w:rsidRPr="00274E7E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w:t>-</w:t>
            </w:r>
            <w:r w:rsidRPr="006413B6">
              <w:rPr>
                <w:rFonts w:ascii="Arial Narrow" w:hAnsi="Arial Narrow"/>
                <w:noProof/>
                <w:sz w:val="24"/>
                <w:szCs w:val="24"/>
                <w:lang w:val="en-US" w:eastAsia="en-US"/>
              </w:rPr>
              <w:t>mail</w:t>
            </w:r>
            <w:r w:rsidRPr="00274E7E">
              <w:rPr>
                <w:rFonts w:ascii="Arial Narrow" w:hAnsi="Arial Narrow"/>
                <w:b/>
                <w:sz w:val="24"/>
                <w:szCs w:val="24"/>
                <w:lang w:eastAsia="ar-SA"/>
              </w:rPr>
              <w:t>:</w:t>
            </w:r>
            <w:r w:rsidRPr="00274E7E">
              <w:rPr>
                <w:rFonts w:ascii="Arial Narrow" w:hAnsi="Arial Narrow"/>
                <w:sz w:val="24"/>
                <w:szCs w:val="24"/>
                <w:lang w:eastAsia="ar-SA"/>
              </w:rPr>
              <w:t xml:space="preserve"> </w:t>
            </w:r>
            <w:r w:rsidRPr="006413B6">
              <w:rPr>
                <w:rFonts w:ascii="Arial Narrow" w:eastAsia="Calibri" w:hAnsi="Arial Narrow"/>
                <w:b/>
                <w:color w:val="0070C0"/>
                <w:sz w:val="24"/>
                <w:szCs w:val="24"/>
                <w:shd w:val="clear" w:color="auto" w:fill="FFFFFF"/>
                <w:lang w:val="en-US" w:eastAsia="en-US"/>
              </w:rPr>
              <w:t>articulus</w:t>
            </w:r>
            <w:r w:rsidRPr="00274E7E">
              <w:rPr>
                <w:rFonts w:ascii="Arial Narrow" w:eastAsia="Calibri" w:hAnsi="Arial Narrow"/>
                <w:b/>
                <w:color w:val="0070C0"/>
                <w:sz w:val="24"/>
                <w:szCs w:val="24"/>
                <w:shd w:val="clear" w:color="auto" w:fill="FFFFFF"/>
                <w:lang w:eastAsia="en-US"/>
              </w:rPr>
              <w:t>-</w:t>
            </w:r>
            <w:r w:rsidRPr="006413B6">
              <w:rPr>
                <w:rFonts w:ascii="Arial Narrow" w:eastAsia="Calibri" w:hAnsi="Arial Narrow"/>
                <w:b/>
                <w:color w:val="0070C0"/>
                <w:sz w:val="24"/>
                <w:szCs w:val="24"/>
                <w:shd w:val="clear" w:color="auto" w:fill="FFFFFF"/>
                <w:lang w:val="en-US" w:eastAsia="en-US"/>
              </w:rPr>
              <w:t>info</w:t>
            </w:r>
            <w:r w:rsidRPr="00274E7E">
              <w:rPr>
                <w:rFonts w:ascii="Arial Narrow" w:eastAsia="Calibri" w:hAnsi="Arial Narrow"/>
                <w:b/>
                <w:color w:val="0070C0"/>
                <w:sz w:val="24"/>
                <w:szCs w:val="24"/>
                <w:shd w:val="clear" w:color="auto" w:fill="FFFFFF"/>
                <w:lang w:eastAsia="en-US"/>
              </w:rPr>
              <w:t>@</w:t>
            </w:r>
            <w:r w:rsidRPr="006413B6">
              <w:rPr>
                <w:rFonts w:ascii="Arial Narrow" w:eastAsia="Calibri" w:hAnsi="Arial Narrow"/>
                <w:b/>
                <w:color w:val="0070C0"/>
                <w:sz w:val="24"/>
                <w:szCs w:val="24"/>
                <w:shd w:val="clear" w:color="auto" w:fill="FFFFFF"/>
                <w:lang w:val="en-US" w:eastAsia="en-US"/>
              </w:rPr>
              <w:t>mail</w:t>
            </w:r>
            <w:r w:rsidRPr="00274E7E">
              <w:rPr>
                <w:rFonts w:ascii="Arial Narrow" w:eastAsia="Calibri" w:hAnsi="Arial Narrow"/>
                <w:b/>
                <w:color w:val="0070C0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6413B6">
              <w:rPr>
                <w:rFonts w:ascii="Arial Narrow" w:eastAsia="Calibri" w:hAnsi="Arial Narrow"/>
                <w:b/>
                <w:color w:val="0070C0"/>
                <w:sz w:val="24"/>
                <w:szCs w:val="24"/>
                <w:shd w:val="clear" w:color="auto" w:fill="FFFFFF"/>
                <w:lang w:val="en-US" w:eastAsia="en-US"/>
              </w:rPr>
              <w:t>ru</w:t>
            </w:r>
          </w:p>
        </w:tc>
      </w:tr>
    </w:tbl>
    <w:p w:rsidR="00272696" w:rsidRPr="00274E7E" w:rsidRDefault="00272696" w:rsidP="001861C5">
      <w:pPr>
        <w:tabs>
          <w:tab w:val="center" w:pos="4677"/>
          <w:tab w:val="right" w:pos="9355"/>
        </w:tabs>
        <w:spacing w:after="0" w:line="216" w:lineRule="auto"/>
        <w:ind w:right="-442"/>
        <w:jc w:val="both"/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</w:pPr>
    </w:p>
    <w:p w:rsidR="008513A7" w:rsidRPr="00274E7E" w:rsidRDefault="008513A7" w:rsidP="00551BB4">
      <w:pPr>
        <w:spacing w:after="0" w:line="216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272696" w:rsidRPr="006413B6" w:rsidRDefault="00272696" w:rsidP="006413B6">
      <w:pPr>
        <w:spacing w:after="0" w:line="216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  <w:r w:rsidRPr="006413B6">
        <w:rPr>
          <w:rFonts w:ascii="Arial Narrow" w:eastAsia="Times New Roman" w:hAnsi="Arial Narrow" w:cs="Times New Roman"/>
          <w:b/>
          <w:lang w:eastAsia="ru-RU"/>
        </w:rPr>
        <w:t>Положение о</w:t>
      </w:r>
      <w:r w:rsidR="00364024" w:rsidRPr="00364024">
        <w:rPr>
          <w:rFonts w:ascii="Arial Narrow" w:eastAsia="Times New Roman" w:hAnsi="Arial Narrow" w:cs="Times New Roman"/>
          <w:b/>
          <w:lang w:eastAsia="ru-RU"/>
        </w:rPr>
        <w:t xml:space="preserve"> </w:t>
      </w:r>
      <w:r w:rsidR="00364024">
        <w:rPr>
          <w:rFonts w:ascii="Arial Narrow" w:eastAsia="Times New Roman" w:hAnsi="Arial Narrow" w:cs="Times New Roman"/>
          <w:b/>
          <w:lang w:val="en-US" w:eastAsia="ru-RU"/>
        </w:rPr>
        <w:t>II</w:t>
      </w:r>
      <w:r w:rsidRPr="006413B6">
        <w:rPr>
          <w:rFonts w:ascii="Arial Narrow" w:eastAsia="Times New Roman" w:hAnsi="Arial Narrow" w:cs="Times New Roman"/>
          <w:b/>
          <w:lang w:eastAsia="ru-RU"/>
        </w:rPr>
        <w:t xml:space="preserve"> </w:t>
      </w:r>
      <w:r w:rsidR="006413B6" w:rsidRPr="006413B6">
        <w:rPr>
          <w:rFonts w:ascii="Arial Narrow" w:eastAsia="Times New Roman" w:hAnsi="Arial Narrow" w:cs="Times New Roman"/>
          <w:b/>
          <w:lang w:eastAsia="ru-RU"/>
        </w:rPr>
        <w:t xml:space="preserve">образовательном </w:t>
      </w:r>
      <w:proofErr w:type="gramStart"/>
      <w:r w:rsidR="006413B6" w:rsidRPr="006413B6">
        <w:rPr>
          <w:rFonts w:ascii="Arial Narrow" w:eastAsia="Times New Roman" w:hAnsi="Arial Narrow" w:cs="Times New Roman"/>
          <w:b/>
          <w:lang w:eastAsia="ru-RU"/>
        </w:rPr>
        <w:t>смотре-конкурсе</w:t>
      </w:r>
      <w:proofErr w:type="gramEnd"/>
      <w:r w:rsidR="006413B6" w:rsidRPr="006413B6">
        <w:rPr>
          <w:rFonts w:ascii="Arial Narrow" w:eastAsia="Times New Roman" w:hAnsi="Arial Narrow" w:cs="Times New Roman"/>
          <w:b/>
          <w:lang w:eastAsia="ru-RU"/>
        </w:rPr>
        <w:t xml:space="preserve"> </w:t>
      </w:r>
      <w:r w:rsidRPr="006413B6">
        <w:rPr>
          <w:rFonts w:ascii="Arial Narrow" w:eastAsia="Times New Roman" w:hAnsi="Arial Narrow" w:cs="Times New Roman"/>
          <w:b/>
          <w:lang w:eastAsia="ru-RU"/>
        </w:rPr>
        <w:t>профессионального мастерства</w:t>
      </w:r>
    </w:p>
    <w:p w:rsidR="00272696" w:rsidRPr="00E56258" w:rsidRDefault="00272696" w:rsidP="00974CE9">
      <w:pPr>
        <w:spacing w:after="40" w:line="216" w:lineRule="auto"/>
        <w:jc w:val="center"/>
        <w:rPr>
          <w:rFonts w:ascii="Arial Narrow" w:eastAsia="Times New Roman" w:hAnsi="Arial Narrow" w:cs="Times New Roman"/>
          <w:b/>
          <w:color w:val="2E74B5" w:themeColor="accent1" w:themeShade="BF"/>
          <w:sz w:val="26"/>
          <w:szCs w:val="26"/>
          <w:lang w:eastAsia="ru-RU"/>
        </w:rPr>
      </w:pPr>
      <w:r w:rsidRPr="00E56258">
        <w:rPr>
          <w:rFonts w:ascii="Arial Narrow" w:eastAsia="Times New Roman" w:hAnsi="Arial Narrow" w:cs="Times New Roman"/>
          <w:b/>
          <w:color w:val="2E74B5" w:themeColor="accent1" w:themeShade="BF"/>
          <w:sz w:val="26"/>
          <w:szCs w:val="26"/>
          <w:lang w:eastAsia="ru-RU"/>
        </w:rPr>
        <w:t>«ПРОФЕССИОНАЛЬНАЯ ПОМОЩЬ ЛОГОПЕДА И ПСИХОЛОГА»</w:t>
      </w:r>
    </w:p>
    <w:p w:rsidR="00272696" w:rsidRPr="006413B6" w:rsidRDefault="00272696" w:rsidP="00551BB4">
      <w:pPr>
        <w:spacing w:after="0" w:line="216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1. Общие положения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1.1.</w:t>
      </w:r>
      <w:r w:rsidR="001861C5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proofErr w:type="gramStart"/>
      <w:r w:rsidR="00364024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II</w:t>
      </w:r>
      <w:r w:rsidR="00364024" w:rsidRPr="0036402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6413B6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О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бразовательный </w:t>
      </w:r>
      <w:r w:rsidR="006413B6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смотр-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конкурс профессионального мастерства </w:t>
      </w:r>
      <w:r w:rsidRPr="00E5625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«Профессиональная помощь логопеда и психолога»</w:t>
      </w: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проводится Негосударственным образовательным учреждением дополнительного профессионального образования «Экспертно-методический центр».</w:t>
      </w:r>
      <w:proofErr w:type="gramEnd"/>
    </w:p>
    <w:p w:rsidR="006413B6" w:rsidRPr="006413B6" w:rsidRDefault="006413B6" w:rsidP="006413B6">
      <w:pPr>
        <w:tabs>
          <w:tab w:val="right" w:pos="9355"/>
        </w:tabs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Учредителями и организаторами Конкурса являются:</w:t>
      </w:r>
    </w:p>
    <w:p w:rsidR="00272696" w:rsidRPr="006413B6" w:rsidRDefault="006413B6" w:rsidP="006413B6">
      <w:pPr>
        <w:tabs>
          <w:tab w:val="right" w:pos="9355"/>
        </w:tabs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- НОУ дополнительного профессионального образования «Экспертно-методический центр», официально зарегистрированное в </w:t>
      </w:r>
      <w:proofErr w:type="gramStart"/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Министерстве</w:t>
      </w:r>
      <w:proofErr w:type="gramEnd"/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 Юстиции России некоммерческое образовательное учреждение повышения квалификации (</w:t>
      </w:r>
      <w:r w:rsidR="00274E7E" w:rsidRPr="00274E7E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Свидетельство о государственной регистрации некоммерческой организации № 1122100000582 выдано Министерством Юстиции Российской Федерации; лицензия на образовательную деятельность) № 1209 от 06 декабря 2019 г. (серия 21Л01 № 0000879), выданная Министерством образования и молодежной политики Чувашской Республики (Лицензия на осуществление образовательной деятельности выдана 14.06.2013 г.; в 2019 году лицензия была переоформлена в связи с изменением адреса ЭМЦ</w:t>
      </w: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)</w:t>
      </w:r>
      <w:r w:rsidR="00272696"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.</w:t>
      </w:r>
    </w:p>
    <w:p w:rsidR="00272696" w:rsidRPr="006413B6" w:rsidRDefault="00272696" w:rsidP="00EF2377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1.2. Конкурс направлен на </w:t>
      </w:r>
      <w:r w:rsidR="00DD0C13" w:rsidRPr="00DD0C13">
        <w:rPr>
          <w:rFonts w:ascii="Arial Narrow" w:eastAsia="Times New Roman" w:hAnsi="Arial Narrow" w:cs="Times New Roman"/>
          <w:sz w:val="24"/>
          <w:szCs w:val="24"/>
          <w:lang w:eastAsia="ru-RU"/>
        </w:rPr>
        <w:t>выявление, трансляцию, распространение и информационную поддержку актуального массового и инновационного педагогического опыта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логопедов и психологов России</w:t>
      </w:r>
      <w:r w:rsidR="00DD0C13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для развития научно и методически обоснованной системы обучения, воспитания, развития и перевоспитания личности. </w:t>
      </w:r>
    </w:p>
    <w:p w:rsidR="00272696" w:rsidRPr="006413B6" w:rsidRDefault="00272696" w:rsidP="00EF2377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1.3. Задачи конкурса:</w:t>
      </w:r>
    </w:p>
    <w:p w:rsidR="00272696" w:rsidRPr="006413B6" w:rsidRDefault="00272696" w:rsidP="00EF2377">
      <w:pPr>
        <w:numPr>
          <w:ilvl w:val="0"/>
          <w:numId w:val="1"/>
        </w:numPr>
        <w:spacing w:after="0" w:line="216" w:lineRule="auto"/>
        <w:ind w:left="0"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выявление талантливых педагогических работников, их поддержка и поощрение;</w:t>
      </w:r>
    </w:p>
    <w:p w:rsidR="00272696" w:rsidRPr="006413B6" w:rsidRDefault="00272696" w:rsidP="00EF2377">
      <w:pPr>
        <w:numPr>
          <w:ilvl w:val="0"/>
          <w:numId w:val="1"/>
        </w:numPr>
        <w:spacing w:after="0" w:line="216" w:lineRule="auto"/>
        <w:ind w:left="0"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активизация деятельности логопедов и психологов на обновление учебно-воспитательного процесса с учетом требований новых стандартов, Федерального закона «Об образовании в Российской Федерации»,</w:t>
      </w:r>
    </w:p>
    <w:p w:rsidR="00272696" w:rsidRPr="006413B6" w:rsidRDefault="00272696" w:rsidP="00EF2377">
      <w:pPr>
        <w:numPr>
          <w:ilvl w:val="0"/>
          <w:numId w:val="1"/>
        </w:numPr>
        <w:spacing w:after="0" w:line="216" w:lineRule="auto"/>
        <w:ind w:left="0"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распространение актуального опыта лучших логопедов и психологов Российской Федерации;</w:t>
      </w:r>
    </w:p>
    <w:p w:rsidR="00272696" w:rsidRPr="006413B6" w:rsidRDefault="00272696" w:rsidP="00EF2377">
      <w:pPr>
        <w:numPr>
          <w:ilvl w:val="0"/>
          <w:numId w:val="1"/>
        </w:numPr>
        <w:spacing w:after="0" w:line="216" w:lineRule="auto"/>
        <w:ind w:left="0"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методическая поддержка внедрения электронных образовательных ресурсов в учебно-воспитательный процесс, ознакомление с опытом их практического использования в учреждениях образования.</w:t>
      </w:r>
    </w:p>
    <w:p w:rsidR="002345F8" w:rsidRPr="006413B6" w:rsidRDefault="00EF2377" w:rsidP="002345F8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1.</w:t>
      </w:r>
      <w:r w:rsidR="006413B6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4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  <w:r w:rsidR="00F46789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r w:rsidR="00364024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II</w:t>
      </w:r>
      <w:r w:rsidR="0036402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6413B6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Образовательный смотр-конкурс профессионального мастерства</w:t>
      </w:r>
      <w:r w:rsidR="002345F8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2345F8" w:rsidRPr="00DD0C1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«Профессиональная помощь логопеда и психолога»</w:t>
      </w:r>
      <w:r w:rsidR="002345F8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- официальное</w:t>
      </w:r>
      <w:r w:rsidR="002345F8"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="002345F8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мероприятие: </w:t>
      </w:r>
    </w:p>
    <w:p w:rsidR="002345F8" w:rsidRPr="006413B6" w:rsidRDefault="00EB75EB" w:rsidP="002345F8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–</w:t>
      </w:r>
      <w:r w:rsidR="002345F8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организаторы данного мероприятия – официальное учреждение, имеющее лицензию;</w:t>
      </w:r>
    </w:p>
    <w:p w:rsidR="002345F8" w:rsidRPr="006413B6" w:rsidRDefault="00EB75EB" w:rsidP="002345F8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–</w:t>
      </w:r>
      <w:r w:rsidR="002345F8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материалы конференции проходят редакционно-издательскую обработку</w:t>
      </w:r>
      <w:r w:rsidR="006413B6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2</w:t>
      </w:r>
      <w:r w:rsidR="002345F8"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.</w:t>
      </w: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Организаторы и рабочие органы Конкурса</w:t>
      </w:r>
    </w:p>
    <w:p w:rsidR="00272696" w:rsidRPr="006413B6" w:rsidRDefault="00272696" w:rsidP="00272696">
      <w:pPr>
        <w:shd w:val="clear" w:color="auto" w:fill="FFFFFF"/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2.1. Организатором Конкурса является Негосударственное образовательное учреждение дополнительного профессионального образования «Экспертно-методический центр».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2.2. Для проведения Конкурса формируются два коллегиальных органа: оргкомитет и жюри, в которые приглашаются авторитетные деятели в области образования и информационных технологий. Для приема заявок и их первичного рассмотрения в составе оргкомитета создается отборочная экспертная комиссия, определяющая соответствие поданных работ условиям Конкурса.</w:t>
      </w:r>
    </w:p>
    <w:p w:rsidR="00272696" w:rsidRPr="00E56258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color w:val="000000"/>
          <w:spacing w:val="2"/>
          <w:sz w:val="24"/>
          <w:szCs w:val="24"/>
          <w:lang w:eastAsia="ru-RU"/>
        </w:rPr>
        <w:t xml:space="preserve">2.3. Прием заявок осуществляется по </w:t>
      </w:r>
      <w:r w:rsidRPr="006413B6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E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-</w:t>
      </w:r>
      <w:r w:rsidRPr="006413B6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mail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: </w:t>
      </w:r>
      <w:proofErr w:type="spellStart"/>
      <w:r w:rsidR="006413B6" w:rsidRPr="00E56258">
        <w:rPr>
          <w:rFonts w:ascii="Arial Narrow" w:eastAsia="Calibri" w:hAnsi="Arial Narrow"/>
          <w:b/>
          <w:color w:val="2E74B5" w:themeColor="accent1" w:themeShade="BF"/>
          <w:sz w:val="24"/>
          <w:szCs w:val="24"/>
          <w:shd w:val="clear" w:color="auto" w:fill="FFFFFF"/>
          <w:lang w:val="en-US"/>
        </w:rPr>
        <w:t>articulus</w:t>
      </w:r>
      <w:proofErr w:type="spellEnd"/>
      <w:r w:rsidR="006413B6" w:rsidRPr="00E56258">
        <w:rPr>
          <w:rFonts w:ascii="Arial Narrow" w:eastAsia="Calibri" w:hAnsi="Arial Narrow"/>
          <w:b/>
          <w:color w:val="2E74B5" w:themeColor="accent1" w:themeShade="BF"/>
          <w:sz w:val="24"/>
          <w:szCs w:val="24"/>
          <w:shd w:val="clear" w:color="auto" w:fill="FFFFFF"/>
        </w:rPr>
        <w:t>-</w:t>
      </w:r>
      <w:r w:rsidR="006413B6" w:rsidRPr="00E56258">
        <w:rPr>
          <w:rFonts w:ascii="Arial Narrow" w:eastAsia="Calibri" w:hAnsi="Arial Narrow"/>
          <w:b/>
          <w:color w:val="2E74B5" w:themeColor="accent1" w:themeShade="BF"/>
          <w:sz w:val="24"/>
          <w:szCs w:val="24"/>
          <w:shd w:val="clear" w:color="auto" w:fill="FFFFFF"/>
          <w:lang w:val="en-US"/>
        </w:rPr>
        <w:t>info</w:t>
      </w:r>
      <w:r w:rsidR="006413B6" w:rsidRPr="00E56258">
        <w:rPr>
          <w:rFonts w:ascii="Arial Narrow" w:eastAsia="Calibri" w:hAnsi="Arial Narrow"/>
          <w:b/>
          <w:color w:val="2E74B5" w:themeColor="accent1" w:themeShade="BF"/>
          <w:sz w:val="24"/>
          <w:szCs w:val="24"/>
          <w:shd w:val="clear" w:color="auto" w:fill="FFFFFF"/>
        </w:rPr>
        <w:t>@</w:t>
      </w:r>
      <w:r w:rsidR="006413B6" w:rsidRPr="00E56258">
        <w:rPr>
          <w:rFonts w:ascii="Arial Narrow" w:eastAsia="Calibri" w:hAnsi="Arial Narrow"/>
          <w:b/>
          <w:color w:val="2E74B5" w:themeColor="accent1" w:themeShade="BF"/>
          <w:sz w:val="24"/>
          <w:szCs w:val="24"/>
          <w:shd w:val="clear" w:color="auto" w:fill="FFFFFF"/>
          <w:lang w:val="en-US"/>
        </w:rPr>
        <w:t>mail</w:t>
      </w:r>
      <w:r w:rsidR="006413B6" w:rsidRPr="00E56258">
        <w:rPr>
          <w:rFonts w:ascii="Arial Narrow" w:eastAsia="Calibri" w:hAnsi="Arial Narrow"/>
          <w:b/>
          <w:color w:val="2E74B5" w:themeColor="accent1" w:themeShade="BF"/>
          <w:sz w:val="24"/>
          <w:szCs w:val="24"/>
          <w:shd w:val="clear" w:color="auto" w:fill="FFFFFF"/>
        </w:rPr>
        <w:t>.</w:t>
      </w:r>
      <w:proofErr w:type="spellStart"/>
      <w:r w:rsidR="006413B6" w:rsidRPr="00E56258">
        <w:rPr>
          <w:rFonts w:ascii="Arial Narrow" w:eastAsia="Calibri" w:hAnsi="Arial Narrow"/>
          <w:b/>
          <w:color w:val="2E74B5" w:themeColor="accent1" w:themeShade="BF"/>
          <w:sz w:val="24"/>
          <w:szCs w:val="24"/>
          <w:shd w:val="clear" w:color="auto" w:fill="FFFFFF"/>
          <w:lang w:val="en-US"/>
        </w:rPr>
        <w:t>ru</w:t>
      </w:r>
      <w:proofErr w:type="spellEnd"/>
      <w:r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color w:val="0000FF"/>
          <w:sz w:val="24"/>
          <w:szCs w:val="24"/>
          <w:lang w:eastAsia="ru-RU"/>
        </w:rPr>
      </w:pPr>
    </w:p>
    <w:p w:rsidR="00272696" w:rsidRPr="006413B6" w:rsidRDefault="00272696" w:rsidP="00272696">
      <w:pPr>
        <w:tabs>
          <w:tab w:val="left" w:pos="3303"/>
          <w:tab w:val="center" w:pos="5143"/>
        </w:tabs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3. Участники конкурса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3.1. К участию в Конкурсе приглашаются</w:t>
      </w:r>
    </w:p>
    <w:p w:rsidR="00272696" w:rsidRPr="006413B6" w:rsidRDefault="00272696" w:rsidP="00EF2377">
      <w:pPr>
        <w:numPr>
          <w:ilvl w:val="0"/>
          <w:numId w:val="2"/>
        </w:numPr>
        <w:spacing w:after="0" w:line="216" w:lineRule="auto"/>
        <w:ind w:left="567" w:right="-82" w:firstLine="426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логопеды и психологи России,</w:t>
      </w:r>
    </w:p>
    <w:p w:rsidR="00272696" w:rsidRPr="006413B6" w:rsidRDefault="00272696" w:rsidP="00EF2377">
      <w:pPr>
        <w:numPr>
          <w:ilvl w:val="0"/>
          <w:numId w:val="2"/>
        </w:numPr>
        <w:spacing w:after="0" w:line="216" w:lineRule="auto"/>
        <w:ind w:left="567" w:right="-82" w:firstLine="426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студенты и аспиранты педагогических вузов.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3.2</w:t>
      </w:r>
      <w:r w:rsidR="001861C5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 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Участники конкурса определяются путем самовыдвижения или выдвижения кандидатур образовательным учреждением.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3.3.</w:t>
      </w:r>
      <w:r w:rsidR="001861C5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 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На конкурс могут быть представлены как индивидуально выполненные работы, так и работы, выполненные авторским коллективом не более </w:t>
      </w:r>
      <w:r w:rsidR="006413B6">
        <w:rPr>
          <w:rFonts w:ascii="Arial Narrow" w:eastAsia="Times New Roman" w:hAnsi="Arial Narrow" w:cs="Times New Roman"/>
          <w:sz w:val="24"/>
          <w:szCs w:val="24"/>
          <w:lang w:eastAsia="ru-RU"/>
        </w:rPr>
        <w:t>5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человек.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4. Конкурсные мероприятия</w:t>
      </w:r>
    </w:p>
    <w:p w:rsid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4.1. Конкурс проводится </w:t>
      </w:r>
      <w:r w:rsidR="006413B6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 </w:t>
      </w:r>
      <w:r w:rsidR="006413B6"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2</w:t>
      </w:r>
      <w:r w:rsidR="00364024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9</w:t>
      </w:r>
      <w:r w:rsidR="006413B6"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 xml:space="preserve"> </w:t>
      </w:r>
      <w:r w:rsidR="00364024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октября</w:t>
      </w:r>
      <w:r w:rsidR="006413B6"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 xml:space="preserve"> 202</w:t>
      </w:r>
      <w:r w:rsidR="00364024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4</w:t>
      </w:r>
      <w:r w:rsidR="006413B6"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 xml:space="preserve"> г. по 30 </w:t>
      </w:r>
      <w:r w:rsidR="00364024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янва</w:t>
      </w:r>
      <w:r w:rsidR="006413B6"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ря 202</w:t>
      </w:r>
      <w:r w:rsidR="00364024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5</w:t>
      </w:r>
      <w:r w:rsidR="006413B6"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 xml:space="preserve"> г.</w:t>
      </w:r>
      <w:r w:rsidR="006413B6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</w:p>
    <w:p w:rsidR="00272696" w:rsidRPr="00F13A84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4.2. </w:t>
      </w:r>
      <w:r w:rsidR="00F13A84"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>Конкурс – долгосрочный, т.к. направлен на трансляцию, распространение и информационную поддержку актуального массового и инновационного</w:t>
      </w:r>
      <w:r w:rsidR="00F13A8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опыта</w:t>
      </w:r>
      <w:r w:rsidR="00F13A84"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>. Конкурс проводится</w:t>
      </w: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Pr="006413B6">
        <w:rPr>
          <w:rFonts w:ascii="Arial Narrow" w:eastAsia="Times New Roman" w:hAnsi="Arial Narrow" w:cs="Times New Roman"/>
          <w:b/>
          <w:color w:val="0070C0"/>
          <w:sz w:val="24"/>
          <w:szCs w:val="24"/>
          <w:lang w:eastAsia="ru-RU"/>
        </w:rPr>
        <w:t xml:space="preserve">с </w:t>
      </w:r>
      <w:r w:rsidR="00364024" w:rsidRPr="00364024">
        <w:rPr>
          <w:rFonts w:ascii="Arial Narrow" w:eastAsia="Times New Roman" w:hAnsi="Arial Narrow" w:cs="Times New Roman"/>
          <w:b/>
          <w:color w:val="0070C0"/>
          <w:sz w:val="24"/>
          <w:szCs w:val="24"/>
          <w:lang w:eastAsia="ru-RU"/>
        </w:rPr>
        <w:t>29 ок</w:t>
      </w:r>
      <w:r w:rsidR="00364024">
        <w:rPr>
          <w:rFonts w:ascii="Arial Narrow" w:eastAsia="Times New Roman" w:hAnsi="Arial Narrow" w:cs="Times New Roman"/>
          <w:b/>
          <w:color w:val="0070C0"/>
          <w:sz w:val="24"/>
          <w:szCs w:val="24"/>
          <w:lang w:eastAsia="ru-RU"/>
        </w:rPr>
        <w:t xml:space="preserve">тября 2024 г. по 30 января 2025 </w:t>
      </w:r>
      <w:r w:rsidR="00364024" w:rsidRPr="00364024">
        <w:rPr>
          <w:rFonts w:ascii="Arial Narrow" w:eastAsia="Times New Roman" w:hAnsi="Arial Narrow" w:cs="Times New Roman"/>
          <w:b/>
          <w:color w:val="0070C0"/>
          <w:sz w:val="24"/>
          <w:szCs w:val="24"/>
          <w:lang w:eastAsia="ru-RU"/>
        </w:rPr>
        <w:t>г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  <w:r w:rsidR="00F13A84"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Для участия в Смотре-конкурсе необходимо прислать в Оргкомитет в электронном виде по электронной почте на адрес articulus-info@mail.ru с пометкой «Смотр-конкурс. </w:t>
      </w:r>
      <w:r w:rsidR="00F13A84">
        <w:rPr>
          <w:rFonts w:ascii="Arial Narrow" w:eastAsia="Times New Roman" w:hAnsi="Arial Narrow" w:cs="Times New Roman"/>
          <w:sz w:val="24"/>
          <w:szCs w:val="24"/>
          <w:lang w:eastAsia="ru-RU"/>
        </w:rPr>
        <w:t>Помощь логопеда и психолога</w:t>
      </w:r>
      <w:r w:rsidR="00F13A84"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» заявку (см. Приложение 1) и конкурсные материалы. Заявку, работу, аннотацию (0,5-1 стр.), приложение (если есть) следует оформить в отдельных </w:t>
      </w:r>
      <w:proofErr w:type="gramStart"/>
      <w:r w:rsidR="00F13A84"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>файлах</w:t>
      </w:r>
      <w:proofErr w:type="gramEnd"/>
      <w:r w:rsidR="00F13A84"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>. Последний день приёма заявки –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Последний день приема заявок – </w:t>
      </w:r>
      <w:r w:rsidR="00F13A84"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30</w:t>
      </w:r>
      <w:r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 xml:space="preserve"> </w:t>
      </w:r>
      <w:r w:rsidR="00364024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янва</w:t>
      </w:r>
      <w:r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ря 20</w:t>
      </w:r>
      <w:r w:rsidR="00F13A84"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2</w:t>
      </w:r>
      <w:r w:rsidR="00364024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>5</w:t>
      </w:r>
      <w:bookmarkStart w:id="0" w:name="_GoBack"/>
      <w:bookmarkEnd w:id="0"/>
      <w:r w:rsidRPr="00E56258">
        <w:rPr>
          <w:rFonts w:ascii="Arial Narrow" w:eastAsia="Times New Roman" w:hAnsi="Arial Narrow" w:cs="Times New Roman"/>
          <w:b/>
          <w:color w:val="2E74B5" w:themeColor="accent1" w:themeShade="BF"/>
          <w:sz w:val="24"/>
          <w:szCs w:val="24"/>
          <w:lang w:eastAsia="ru-RU"/>
        </w:rPr>
        <w:t xml:space="preserve"> г.</w:t>
      </w:r>
    </w:p>
    <w:p w:rsidR="00F13A84" w:rsidRPr="00F13A84" w:rsidRDefault="00F13A84" w:rsidP="00F13A84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>Копию квитанции об оплате (оплата онлайн на нашем сайте) под описанием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конкурса.</w:t>
      </w:r>
    </w:p>
    <w:p w:rsidR="00F13A84" w:rsidRPr="00F13A84" w:rsidRDefault="00F13A84" w:rsidP="00F13A84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Итоги Конкурса подводятся </w:t>
      </w:r>
      <w:r w:rsidRPr="00F13A84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сразу после подтверждения факта оплаты по рейтинговой системе</w:t>
      </w:r>
      <w:r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F13A84" w:rsidRPr="00F13A84" w:rsidRDefault="00F13A84" w:rsidP="00F13A84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4</w:t>
      </w:r>
      <w:r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.3. Документы (свидетельства, сертификаты) отправляются участникам в течение </w:t>
      </w:r>
      <w:r w:rsidRPr="00F13A84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1-3 рабочих</w:t>
      </w:r>
      <w:r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дней после подтверждения факта оплаты из банка.</w:t>
      </w:r>
    </w:p>
    <w:p w:rsidR="00272696" w:rsidRPr="006413B6" w:rsidRDefault="00F13A84" w:rsidP="00F13A84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4</w:t>
      </w:r>
      <w:r w:rsidRPr="00F13A84">
        <w:rPr>
          <w:rFonts w:ascii="Arial Narrow" w:eastAsia="Times New Roman" w:hAnsi="Arial Narrow" w:cs="Times New Roman"/>
          <w:sz w:val="24"/>
          <w:szCs w:val="24"/>
          <w:lang w:eastAsia="ru-RU"/>
        </w:rPr>
        <w:t>.4. Итоги конкурса размещаются в итоговой таблице победителей (участники, должность, населённый пункт, результат, номинация, название работы) на сайте http://emc21.ru/ в разделе «Конкурсы» ежедневно. Если Вы не увидели свои Ф.И.О. в таблице, напишите нам или позвоните.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4.5. </w:t>
      </w:r>
      <w:r w:rsidRPr="006413B6">
        <w:rPr>
          <w:rFonts w:ascii="Arial Narrow" w:eastAsia="Times New Roman" w:hAnsi="Arial Narrow" w:cs="Times New Roman"/>
          <w:b/>
          <w:sz w:val="24"/>
          <w:szCs w:val="24"/>
          <w:u w:val="single"/>
          <w:lang w:eastAsia="ru-RU"/>
        </w:rPr>
        <w:t>Конкурсное задание</w:t>
      </w:r>
      <w:r w:rsidRPr="006413B6">
        <w:rPr>
          <w:rFonts w:ascii="Arial Narrow" w:eastAsia="Times New Roman" w:hAnsi="Arial Narrow" w:cs="Times New Roman"/>
          <w:sz w:val="24"/>
          <w:szCs w:val="24"/>
          <w:u w:val="single"/>
          <w:lang w:eastAsia="ru-RU"/>
        </w:rPr>
        <w:t xml:space="preserve"> 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В конкурсе только одно задание – представить (</w:t>
      </w:r>
      <w:r w:rsidRPr="006413B6">
        <w:rPr>
          <w:rFonts w:ascii="Arial Narrow" w:eastAsia="Times New Roman" w:hAnsi="Arial Narrow" w:cs="Times New Roman"/>
          <w:i/>
          <w:sz w:val="24"/>
          <w:szCs w:val="24"/>
          <w:u w:val="single"/>
          <w:lang w:eastAsia="ru-RU"/>
        </w:rPr>
        <w:t>на выбор</w:t>
      </w: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) методическую разработку, подробный план занятий, программы/проекты и пр. на актуальную тему, связанную с деятельностью логопедов или психологов. К конкурсной работе необходимо приложить (на отдельном файле) аннотацию конкурсного материала (не более 1 страницы).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5. Критерии оценивания.</w:t>
      </w:r>
    </w:p>
    <w:p w:rsidR="00272696" w:rsidRPr="006413B6" w:rsidRDefault="00272696" w:rsidP="00272696">
      <w:pPr>
        <w:shd w:val="clear" w:color="auto" w:fill="FFFFFF"/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color w:val="000000"/>
          <w:spacing w:val="-2"/>
          <w:sz w:val="24"/>
          <w:szCs w:val="24"/>
          <w:lang w:eastAsia="ru-RU"/>
        </w:rPr>
        <w:t>5.1.</w:t>
      </w:r>
      <w:r w:rsidR="001861C5"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 </w:t>
      </w:r>
      <w:r w:rsidRPr="006413B6">
        <w:rPr>
          <w:rFonts w:ascii="Arial Narrow" w:eastAsia="Times New Roman" w:hAnsi="Arial Narrow" w:cs="Times New Roman"/>
          <w:color w:val="000000"/>
          <w:spacing w:val="-2"/>
          <w:sz w:val="24"/>
          <w:szCs w:val="24"/>
          <w:lang w:eastAsia="ru-RU"/>
        </w:rPr>
        <w:t>Экспертами оцениваются</w:t>
      </w:r>
      <w:r w:rsidRPr="006413B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:</w:t>
      </w:r>
      <w:r w:rsidRPr="006413B6">
        <w:rPr>
          <w:rFonts w:ascii="Arial Narrow" w:eastAsia="Times New Roman" w:hAnsi="Arial Narrow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272696" w:rsidRPr="006413B6" w:rsidRDefault="00272696" w:rsidP="002345F8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16" w:lineRule="auto"/>
        <w:ind w:left="709" w:right="-82" w:firstLine="142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соответствие содержания разработки заявленным целям и задачам;</w:t>
      </w:r>
    </w:p>
    <w:p w:rsidR="00272696" w:rsidRPr="006413B6" w:rsidRDefault="00272696" w:rsidP="002345F8">
      <w:pPr>
        <w:numPr>
          <w:ilvl w:val="0"/>
          <w:numId w:val="3"/>
        </w:numPr>
        <w:shd w:val="clear" w:color="auto" w:fill="FFFFFF"/>
        <w:tabs>
          <w:tab w:val="left" w:pos="370"/>
        </w:tabs>
        <w:spacing w:after="0" w:line="216" w:lineRule="auto"/>
        <w:ind w:left="709" w:right="-82" w:firstLine="142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color w:val="000000"/>
          <w:spacing w:val="-1"/>
          <w:sz w:val="24"/>
          <w:szCs w:val="24"/>
          <w:lang w:eastAsia="ru-RU"/>
        </w:rPr>
        <w:t>структура и содержание представленной работы;</w:t>
      </w:r>
    </w:p>
    <w:p w:rsidR="00272696" w:rsidRPr="006413B6" w:rsidRDefault="00272696" w:rsidP="002345F8">
      <w:pPr>
        <w:numPr>
          <w:ilvl w:val="0"/>
          <w:numId w:val="3"/>
        </w:numPr>
        <w:shd w:val="clear" w:color="auto" w:fill="FFFFFF"/>
        <w:spacing w:after="0" w:line="216" w:lineRule="auto"/>
        <w:ind w:left="709" w:right="-82" w:firstLine="142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color w:val="000000"/>
          <w:spacing w:val="-1"/>
          <w:sz w:val="24"/>
          <w:szCs w:val="24"/>
          <w:lang w:eastAsia="ru-RU"/>
        </w:rPr>
        <w:t>практическая значимость разработки;</w:t>
      </w:r>
    </w:p>
    <w:p w:rsidR="00272696" w:rsidRPr="006413B6" w:rsidRDefault="00272696" w:rsidP="002345F8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16" w:lineRule="auto"/>
        <w:ind w:left="709" w:right="-82" w:firstLine="14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color w:val="000000"/>
          <w:spacing w:val="-1"/>
          <w:sz w:val="24"/>
          <w:szCs w:val="24"/>
          <w:lang w:eastAsia="ru-RU"/>
        </w:rPr>
        <w:t>уровень методической разработки;</w:t>
      </w:r>
    </w:p>
    <w:p w:rsidR="00272696" w:rsidRPr="006413B6" w:rsidRDefault="00272696" w:rsidP="002345F8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16" w:lineRule="auto"/>
        <w:ind w:left="709" w:right="-82" w:firstLine="142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color w:val="000000"/>
          <w:spacing w:val="-3"/>
          <w:sz w:val="24"/>
          <w:szCs w:val="24"/>
          <w:lang w:eastAsia="ru-RU"/>
        </w:rPr>
        <w:t>стиль и ясность изложения материала;</w:t>
      </w:r>
    </w:p>
    <w:p w:rsidR="00272696" w:rsidRPr="006413B6" w:rsidRDefault="00272696" w:rsidP="002345F8">
      <w:pPr>
        <w:numPr>
          <w:ilvl w:val="0"/>
          <w:numId w:val="3"/>
        </w:numPr>
        <w:spacing w:after="0" w:line="216" w:lineRule="auto"/>
        <w:ind w:left="0" w:right="-82" w:firstLine="851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грамотность и логичность изложения;</w:t>
      </w: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технологичность</w:t>
      </w: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представленных конкурсных материалов (чёткий алгоритм);</w:t>
      </w:r>
    </w:p>
    <w:p w:rsidR="00272696" w:rsidRPr="006413B6" w:rsidRDefault="00272696" w:rsidP="002345F8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16" w:lineRule="auto"/>
        <w:ind w:left="709" w:right="-82" w:firstLine="142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уровень оформления представленных материалов;</w:t>
      </w:r>
    </w:p>
    <w:p w:rsidR="00272696" w:rsidRPr="006413B6" w:rsidRDefault="00272696" w:rsidP="002345F8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16" w:lineRule="auto"/>
        <w:ind w:left="709" w:right="-82" w:firstLine="142"/>
        <w:jc w:val="both"/>
        <w:rPr>
          <w:rFonts w:ascii="Arial Narrow" w:eastAsia="Times New Roman" w:hAnsi="Arial Narrow" w:cs="Times New Roman"/>
          <w:caps/>
          <w:color w:val="000000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оформление списка использованной литературы в соответствии с ГОСТ </w:t>
      </w:r>
      <w:proofErr w:type="gramStart"/>
      <w:r w:rsidRPr="006413B6">
        <w:rPr>
          <w:rFonts w:ascii="Arial Narrow" w:eastAsia="Times New Roman" w:hAnsi="Arial Narrow" w:cs="Times New Roman"/>
          <w:caps/>
          <w:color w:val="000000"/>
          <w:sz w:val="24"/>
          <w:szCs w:val="24"/>
          <w:lang w:eastAsia="ru-RU"/>
        </w:rPr>
        <w:t>Р</w:t>
      </w:r>
      <w:proofErr w:type="gramEnd"/>
      <w:r w:rsidRPr="006413B6">
        <w:rPr>
          <w:rFonts w:ascii="Arial Narrow" w:eastAsia="Times New Roman" w:hAnsi="Arial Narrow" w:cs="Times New Roman"/>
          <w:caps/>
          <w:color w:val="000000"/>
          <w:sz w:val="24"/>
          <w:szCs w:val="24"/>
          <w:lang w:eastAsia="ru-RU"/>
        </w:rPr>
        <w:t xml:space="preserve"> 7.0.5-2008.</w:t>
      </w:r>
    </w:p>
    <w:p w:rsidR="00272696" w:rsidRPr="006413B6" w:rsidRDefault="00272696" w:rsidP="002345F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16" w:lineRule="auto"/>
        <w:ind w:left="709" w:right="-82" w:firstLine="1712"/>
        <w:jc w:val="both"/>
        <w:rPr>
          <w:rFonts w:ascii="Arial Narrow" w:eastAsia="Times New Roman" w:hAnsi="Arial Narrow" w:cs="Times New Roman"/>
          <w:caps/>
          <w:color w:val="000000"/>
          <w:sz w:val="24"/>
          <w:szCs w:val="24"/>
          <w:lang w:eastAsia="ru-RU"/>
        </w:rPr>
      </w:pPr>
    </w:p>
    <w:p w:rsidR="00272696" w:rsidRPr="006413B6" w:rsidRDefault="00F13A84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6</w:t>
      </w:r>
      <w:r w:rsidR="00272696"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. Требования к оформлению конкурсной работы </w:t>
      </w:r>
    </w:p>
    <w:p w:rsidR="00F13A84" w:rsidRPr="00F13A84" w:rsidRDefault="00F13A84" w:rsidP="00F13A84">
      <w:pPr>
        <w:tabs>
          <w:tab w:val="left" w:pos="142"/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3A8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Принимаются работы объемом</w:t>
      </w:r>
      <w:r w:rsidRPr="00F1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менее 3 страниц. </w:t>
      </w:r>
    </w:p>
    <w:p w:rsidR="00F13A84" w:rsidRPr="00F13A84" w:rsidRDefault="00F13A84" w:rsidP="00F13A84">
      <w:pPr>
        <w:tabs>
          <w:tab w:val="left" w:pos="142"/>
          <w:tab w:val="left" w:pos="567"/>
          <w:tab w:val="num" w:pos="993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Работы должны быть выполнены в редакторе </w:t>
      </w:r>
      <w:r w:rsidRPr="00F13A84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3A84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F13A84">
        <w:rPr>
          <w:rFonts w:ascii="Times New Roman" w:eastAsia="Calibri" w:hAnsi="Times New Roman" w:cs="Times New Roman"/>
          <w:sz w:val="24"/>
          <w:szCs w:val="24"/>
        </w:rPr>
        <w:t>: ориентация листа – книжная, формат А</w:t>
      </w:r>
      <w:proofErr w:type="gramStart"/>
      <w:r w:rsidRPr="00F13A84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, поля по 2 см по периметру страницы, шрифт </w:t>
      </w:r>
      <w:r w:rsidRPr="00F13A84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3A84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3A84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, размер шрифта для всей статьи, кроме таблиц – 14 </w:t>
      </w:r>
      <w:proofErr w:type="spellStart"/>
      <w:r w:rsidRPr="00F13A84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, размер шрифта для таблиц – 12 </w:t>
      </w:r>
      <w:proofErr w:type="spellStart"/>
      <w:r w:rsidRPr="00F13A84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F13A84">
        <w:rPr>
          <w:rFonts w:ascii="Times New Roman" w:eastAsia="Calibri" w:hAnsi="Times New Roman" w:cs="Times New Roman"/>
          <w:sz w:val="24"/>
          <w:szCs w:val="24"/>
        </w:rPr>
        <w:t>, междустрочный интервал – 1,5 строки, выравнивание по ширине страницы, абзацный отступ – 1 см (без использования клавиш «</w:t>
      </w:r>
      <w:r w:rsidRPr="00F13A84">
        <w:rPr>
          <w:rFonts w:ascii="Times New Roman" w:eastAsia="Calibri" w:hAnsi="Times New Roman" w:cs="Times New Roman"/>
          <w:sz w:val="24"/>
          <w:szCs w:val="24"/>
          <w:lang w:val="en-US"/>
        </w:rPr>
        <w:t>Tab</w:t>
      </w:r>
      <w:r w:rsidRPr="00F13A84">
        <w:rPr>
          <w:rFonts w:ascii="Times New Roman" w:eastAsia="Calibri" w:hAnsi="Times New Roman" w:cs="Times New Roman"/>
          <w:sz w:val="24"/>
          <w:szCs w:val="24"/>
        </w:rPr>
        <w:t xml:space="preserve">» или «Пробел»). </w:t>
      </w:r>
    </w:p>
    <w:p w:rsidR="00F13A84" w:rsidRPr="00F13A84" w:rsidRDefault="00F13A84" w:rsidP="00F13A84">
      <w:pPr>
        <w:tabs>
          <w:tab w:val="left" w:pos="142"/>
          <w:tab w:val="left" w:pos="567"/>
          <w:tab w:val="num" w:pos="993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13A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 работе можно </w:t>
      </w:r>
      <w:r w:rsidRPr="00F13A8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ПРИЛОЖИТЬ</w:t>
      </w:r>
      <w:r w:rsidRPr="00F13A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презентации, видео и аудиофайлы, картинки и другие материалы, наглядно иллюстрирующие конкурсную работу.</w:t>
      </w:r>
    </w:p>
    <w:p w:rsidR="00F13A84" w:rsidRPr="00F13A84" w:rsidRDefault="00F13A84" w:rsidP="00F13A84">
      <w:pPr>
        <w:widowControl w:val="0"/>
        <w:tabs>
          <w:tab w:val="left" w:pos="142"/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Times New Roman"/>
          <w:b/>
          <w:lang w:eastAsia="ru-RU"/>
        </w:rPr>
      </w:pPr>
      <w:r>
        <w:rPr>
          <w:rFonts w:ascii="Arial Nova Cond" w:eastAsia="Times New Roman" w:hAnsi="Arial Nova Cond" w:cs="Times New Roman"/>
          <w:b/>
          <w:lang w:eastAsia="ru-RU"/>
        </w:rPr>
        <w:t>7</w:t>
      </w:r>
      <w:r w:rsidRPr="00F13A84">
        <w:rPr>
          <w:rFonts w:ascii="Arial Nova Cond" w:eastAsia="Times New Roman" w:hAnsi="Arial Nova Cond" w:cs="Times New Roman"/>
          <w:b/>
          <w:lang w:eastAsia="ru-RU"/>
        </w:rPr>
        <w:t>. Требования к техническому оформлению представляемой работы</w:t>
      </w:r>
    </w:p>
    <w:p w:rsidR="00F13A84" w:rsidRPr="00F13A84" w:rsidRDefault="00F13A84" w:rsidP="00F13A84">
      <w:pPr>
        <w:tabs>
          <w:tab w:val="left" w:pos="142"/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Times New Roman"/>
          <w:lang w:eastAsia="ru-RU"/>
        </w:rPr>
      </w:pPr>
      <w:r>
        <w:rPr>
          <w:rFonts w:ascii="Arial Nova Cond" w:eastAsia="Times New Roman" w:hAnsi="Arial Nova Cond" w:cs="Times New Roman"/>
          <w:lang w:eastAsia="ru-RU"/>
        </w:rPr>
        <w:t>7</w:t>
      </w:r>
      <w:r w:rsidRPr="00F13A84">
        <w:rPr>
          <w:rFonts w:ascii="Arial Nova Cond" w:eastAsia="Times New Roman" w:hAnsi="Arial Nova Cond" w:cs="Times New Roman"/>
          <w:lang w:eastAsia="ru-RU"/>
        </w:rPr>
        <w:t>.1. Принимаются работы объемом</w:t>
      </w:r>
      <w:r w:rsidRPr="00F13A84">
        <w:rPr>
          <w:rFonts w:ascii="Arial Nova Cond" w:eastAsia="Times New Roman" w:hAnsi="Arial Nova Cond" w:cs="Times New Roman"/>
          <w:b/>
          <w:lang w:eastAsia="ru-RU"/>
        </w:rPr>
        <w:t xml:space="preserve"> не менее 3 страниц. </w:t>
      </w:r>
    </w:p>
    <w:p w:rsidR="00F13A84" w:rsidRPr="00F13A84" w:rsidRDefault="00F13A84" w:rsidP="00F13A84">
      <w:pPr>
        <w:tabs>
          <w:tab w:val="left" w:pos="142"/>
          <w:tab w:val="left" w:pos="567"/>
          <w:tab w:val="num" w:pos="993"/>
          <w:tab w:val="right" w:pos="9355"/>
        </w:tabs>
        <w:spacing w:line="240" w:lineRule="auto"/>
        <w:ind w:firstLine="567"/>
        <w:jc w:val="both"/>
        <w:rPr>
          <w:rFonts w:ascii="Arial Nova Cond" w:eastAsia="Calibri" w:hAnsi="Arial Nova Cond" w:cs="Times New Roman"/>
        </w:rPr>
      </w:pPr>
      <w:r w:rsidRPr="00F13A84">
        <w:rPr>
          <w:rFonts w:ascii="Arial Nova Cond" w:eastAsia="Calibri" w:hAnsi="Arial Nova Cond" w:cs="Times New Roman"/>
        </w:rPr>
        <w:t xml:space="preserve">Работы должны быть выполнены в редакторе </w:t>
      </w:r>
      <w:r w:rsidRPr="00F13A84">
        <w:rPr>
          <w:rFonts w:ascii="Arial Nova Cond" w:eastAsia="Calibri" w:hAnsi="Arial Nova Cond" w:cs="Times New Roman"/>
          <w:lang w:val="en-US"/>
        </w:rPr>
        <w:t>Microsoft</w:t>
      </w:r>
      <w:r w:rsidRPr="00F13A84">
        <w:rPr>
          <w:rFonts w:ascii="Arial Nova Cond" w:eastAsia="Calibri" w:hAnsi="Arial Nova Cond" w:cs="Times New Roman"/>
        </w:rPr>
        <w:t xml:space="preserve"> </w:t>
      </w:r>
      <w:r w:rsidRPr="00F13A84">
        <w:rPr>
          <w:rFonts w:ascii="Arial Nova Cond" w:eastAsia="Calibri" w:hAnsi="Arial Nova Cond" w:cs="Times New Roman"/>
          <w:lang w:val="en-US"/>
        </w:rPr>
        <w:t>Word</w:t>
      </w:r>
      <w:r w:rsidRPr="00F13A84">
        <w:rPr>
          <w:rFonts w:ascii="Arial Nova Cond" w:eastAsia="Calibri" w:hAnsi="Arial Nova Cond" w:cs="Times New Roman"/>
        </w:rPr>
        <w:t>: ориентация листа – книжная, формат А</w:t>
      </w:r>
      <w:proofErr w:type="gramStart"/>
      <w:r w:rsidRPr="00F13A84">
        <w:rPr>
          <w:rFonts w:ascii="Arial Nova Cond" w:eastAsia="Calibri" w:hAnsi="Arial Nova Cond" w:cs="Times New Roman"/>
        </w:rPr>
        <w:t>4</w:t>
      </w:r>
      <w:proofErr w:type="gramEnd"/>
      <w:r w:rsidRPr="00F13A84">
        <w:rPr>
          <w:rFonts w:ascii="Arial Nova Cond" w:eastAsia="Calibri" w:hAnsi="Arial Nova Cond" w:cs="Times New Roman"/>
        </w:rPr>
        <w:t xml:space="preserve">, поля по 2 см по периметру страницы, шрифт </w:t>
      </w:r>
      <w:r w:rsidRPr="00F13A84">
        <w:rPr>
          <w:rFonts w:ascii="Arial Nova Cond" w:eastAsia="Calibri" w:hAnsi="Arial Nova Cond" w:cs="Times New Roman"/>
          <w:lang w:val="en-US"/>
        </w:rPr>
        <w:t>Times</w:t>
      </w:r>
      <w:r w:rsidRPr="00F13A84">
        <w:rPr>
          <w:rFonts w:ascii="Arial Nova Cond" w:eastAsia="Calibri" w:hAnsi="Arial Nova Cond" w:cs="Times New Roman"/>
        </w:rPr>
        <w:t xml:space="preserve"> </w:t>
      </w:r>
      <w:r w:rsidRPr="00F13A84">
        <w:rPr>
          <w:rFonts w:ascii="Arial Nova Cond" w:eastAsia="Calibri" w:hAnsi="Arial Nova Cond" w:cs="Times New Roman"/>
          <w:lang w:val="en-US"/>
        </w:rPr>
        <w:t>New</w:t>
      </w:r>
      <w:r w:rsidRPr="00F13A84">
        <w:rPr>
          <w:rFonts w:ascii="Arial Nova Cond" w:eastAsia="Calibri" w:hAnsi="Arial Nova Cond" w:cs="Times New Roman"/>
        </w:rPr>
        <w:t xml:space="preserve"> </w:t>
      </w:r>
      <w:r w:rsidRPr="00F13A84">
        <w:rPr>
          <w:rFonts w:ascii="Arial Nova Cond" w:eastAsia="Calibri" w:hAnsi="Arial Nova Cond" w:cs="Times New Roman"/>
          <w:lang w:val="en-US"/>
        </w:rPr>
        <w:t>Roman</w:t>
      </w:r>
      <w:r w:rsidRPr="00F13A84">
        <w:rPr>
          <w:rFonts w:ascii="Arial Nova Cond" w:eastAsia="Calibri" w:hAnsi="Arial Nova Cond" w:cs="Times New Roman"/>
        </w:rPr>
        <w:t xml:space="preserve">, размер шрифта для всей статьи, кроме таблиц – 14 </w:t>
      </w:r>
      <w:proofErr w:type="spellStart"/>
      <w:r w:rsidRPr="00F13A84">
        <w:rPr>
          <w:rFonts w:ascii="Arial Nova Cond" w:eastAsia="Calibri" w:hAnsi="Arial Nova Cond" w:cs="Times New Roman"/>
        </w:rPr>
        <w:t>пт</w:t>
      </w:r>
      <w:proofErr w:type="spellEnd"/>
      <w:r w:rsidRPr="00F13A84">
        <w:rPr>
          <w:rFonts w:ascii="Arial Nova Cond" w:eastAsia="Calibri" w:hAnsi="Arial Nova Cond" w:cs="Times New Roman"/>
        </w:rPr>
        <w:t xml:space="preserve">, размер шрифта для таблиц – 12 </w:t>
      </w:r>
      <w:proofErr w:type="spellStart"/>
      <w:r w:rsidRPr="00F13A84">
        <w:rPr>
          <w:rFonts w:ascii="Arial Nova Cond" w:eastAsia="Calibri" w:hAnsi="Arial Nova Cond" w:cs="Times New Roman"/>
        </w:rPr>
        <w:t>пт</w:t>
      </w:r>
      <w:proofErr w:type="spellEnd"/>
      <w:r w:rsidRPr="00F13A84">
        <w:rPr>
          <w:rFonts w:ascii="Arial Nova Cond" w:eastAsia="Calibri" w:hAnsi="Arial Nova Cond" w:cs="Times New Roman"/>
        </w:rPr>
        <w:t>, междустрочный интервал – 1,5 строки, выравнивание по ширине страницы, абзацный отступ – 1 см (без использования клавиш «</w:t>
      </w:r>
      <w:r w:rsidRPr="00F13A84">
        <w:rPr>
          <w:rFonts w:ascii="Arial Nova Cond" w:eastAsia="Calibri" w:hAnsi="Arial Nova Cond" w:cs="Times New Roman"/>
          <w:lang w:val="en-US"/>
        </w:rPr>
        <w:t>Tab</w:t>
      </w:r>
      <w:r w:rsidRPr="00F13A84">
        <w:rPr>
          <w:rFonts w:ascii="Arial Nova Cond" w:eastAsia="Calibri" w:hAnsi="Arial Nova Cond" w:cs="Times New Roman"/>
        </w:rPr>
        <w:t xml:space="preserve">» или «Пробел»). </w:t>
      </w:r>
    </w:p>
    <w:p w:rsidR="00F13A84" w:rsidRPr="00F13A84" w:rsidRDefault="00F13A84" w:rsidP="00F13A84">
      <w:pPr>
        <w:tabs>
          <w:tab w:val="left" w:pos="142"/>
          <w:tab w:val="left" w:pos="567"/>
          <w:tab w:val="num" w:pos="993"/>
          <w:tab w:val="right" w:pos="9355"/>
        </w:tabs>
        <w:spacing w:line="240" w:lineRule="auto"/>
        <w:ind w:firstLine="567"/>
        <w:jc w:val="both"/>
        <w:rPr>
          <w:rFonts w:ascii="Arial Nova Cond" w:eastAsia="Times New Roman" w:hAnsi="Arial Nova Cond" w:cs="Times New Roman"/>
          <w:bCs/>
          <w:kern w:val="36"/>
        </w:rPr>
      </w:pPr>
      <w:r w:rsidRPr="00F13A84">
        <w:rPr>
          <w:rFonts w:ascii="Arial Nova Cond" w:eastAsia="Times New Roman" w:hAnsi="Arial Nova Cond" w:cs="Times New Roman"/>
          <w:bCs/>
          <w:kern w:val="36"/>
          <w:shd w:val="clear" w:color="auto" w:fill="E7FFF2"/>
        </w:rPr>
        <w:t>К работе можно ПРИЛОЖИТЬ презентации, видео и аудиофайлы, картинки и другие материалы, наглядно иллюстрирующие конкурсную работу</w:t>
      </w:r>
      <w:r w:rsidRPr="00F13A84">
        <w:rPr>
          <w:rFonts w:ascii="Arial Nova Cond" w:eastAsia="Times New Roman" w:hAnsi="Arial Nova Cond" w:cs="Times New Roman"/>
          <w:bCs/>
          <w:kern w:val="36"/>
        </w:rPr>
        <w:t>.</w:t>
      </w: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lastRenderedPageBreak/>
        <w:t>8. Стоимость участия в Конкурсе.</w:t>
      </w:r>
    </w:p>
    <w:tbl>
      <w:tblPr>
        <w:tblW w:w="850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701"/>
      </w:tblGrid>
      <w:tr w:rsidR="00F13A84" w:rsidRPr="00F13A84" w:rsidTr="00F13A84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Times New Roman" w:hAnsi="Arial Nova Cond" w:cs="Calibri"/>
                <w:bCs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Стоимость </w:t>
            </w:r>
            <w:proofErr w:type="spellStart"/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>оргвзноса</w:t>
            </w:r>
            <w:proofErr w:type="spellEnd"/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 за 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>300 руб.</w:t>
            </w:r>
          </w:p>
        </w:tc>
      </w:tr>
      <w:tr w:rsidR="00F13A84" w:rsidRPr="00F13A84" w:rsidTr="00F13A84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Times New Roman" w:hAnsi="Arial Nova Cond" w:cs="Calibri"/>
                <w:bCs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Стоимость </w:t>
            </w: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>электронного</w:t>
            </w: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 Диплома с указанием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>Бесплатно</w:t>
            </w:r>
          </w:p>
        </w:tc>
      </w:tr>
      <w:tr w:rsidR="00F13A84" w:rsidRPr="00F13A84" w:rsidTr="00F13A84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Times New Roman" w:hAnsi="Arial Nova Cond" w:cs="Calibri"/>
                <w:bCs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Стоимость </w:t>
            </w: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печатного </w:t>
            </w: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>Диплома с указанием места (с пересылкой)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>300 руб.</w:t>
            </w:r>
          </w:p>
        </w:tc>
      </w:tr>
      <w:tr w:rsidR="00F13A84" w:rsidRPr="00F13A84" w:rsidTr="00F13A84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Times New Roman" w:hAnsi="Arial Nova Cond" w:cs="Calibri"/>
                <w:bCs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Стоимость </w:t>
            </w: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>дополнительного</w:t>
            </w: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 диплома для соавтора (за 1 документ)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>9</w:t>
            </w:r>
            <w:r w:rsidRPr="00F13A84">
              <w:rPr>
                <w:rFonts w:ascii="Arial Nova Cond" w:eastAsia="Times New Roman" w:hAnsi="Arial Nova Cond" w:cs="Calibri"/>
                <w:b/>
                <w:lang w:val="en-US" w:eastAsia="ru-RU"/>
              </w:rPr>
              <w:t>0</w:t>
            </w: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руб.</w:t>
            </w:r>
          </w:p>
        </w:tc>
      </w:tr>
      <w:tr w:rsidR="00F13A84" w:rsidRPr="00F13A84" w:rsidTr="00F13A84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Times New Roman" w:hAnsi="Arial Nova Cond" w:cs="Calibri"/>
                <w:bCs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>Стоимость дополнительных электронных документов формата А</w:t>
            </w:r>
            <w:proofErr w:type="gramStart"/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>4</w:t>
            </w:r>
            <w:proofErr w:type="gramEnd"/>
            <w:r w:rsidRPr="00F13A84">
              <w:rPr>
                <w:rFonts w:ascii="Arial Nova Cond" w:eastAsia="Times New Roman" w:hAnsi="Arial Nova Cond" w:cs="Calibri"/>
                <w:bCs/>
                <w:lang w:eastAsia="ru-RU"/>
              </w:rPr>
              <w:t xml:space="preserve"> (указывать в заявке и оплачивать сразу)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84" w:rsidRPr="00F13A84" w:rsidRDefault="00F13A84" w:rsidP="00F13A84">
            <w:pPr>
              <w:widowControl w:val="0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F13A84">
              <w:rPr>
                <w:rFonts w:ascii="Arial Nova Cond" w:eastAsia="Times New Roman" w:hAnsi="Arial Nova Cond" w:cs="Calibri"/>
                <w:b/>
                <w:lang w:eastAsia="ru-RU"/>
              </w:rPr>
              <w:t>от 150 руб.</w:t>
            </w:r>
          </w:p>
        </w:tc>
      </w:tr>
    </w:tbl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b/>
          <w:lang w:eastAsia="ru-RU"/>
        </w:rPr>
      </w:pPr>
    </w:p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b/>
          <w:u w:val="single"/>
          <w:lang w:eastAsia="ru-RU"/>
        </w:rPr>
      </w:pPr>
      <w:r>
        <w:rPr>
          <w:rFonts w:ascii="Arial Nova Cond" w:eastAsia="Times New Roman" w:hAnsi="Arial Nova Cond" w:cs="Calibri"/>
          <w:b/>
          <w:u w:val="single"/>
          <w:lang w:eastAsia="ru-RU"/>
        </w:rPr>
        <w:t>9</w:t>
      </w:r>
      <w:r w:rsidRPr="00F13A84">
        <w:rPr>
          <w:rFonts w:ascii="Arial Nova Cond" w:eastAsia="Times New Roman" w:hAnsi="Arial Nova Cond" w:cs="Calibri"/>
          <w:b/>
          <w:u w:val="single"/>
          <w:lang w:eastAsia="ru-RU"/>
        </w:rPr>
        <w:t>. Оплата</w:t>
      </w:r>
    </w:p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bCs/>
          <w:lang w:eastAsia="ru-RU"/>
        </w:rPr>
      </w:pPr>
      <w:r w:rsidRPr="00F13A84">
        <w:rPr>
          <w:rFonts w:ascii="Arial Nova Cond" w:eastAsia="Times New Roman" w:hAnsi="Arial Nova Cond" w:cs="Calibri"/>
          <w:bCs/>
          <w:lang w:eastAsia="ru-RU"/>
        </w:rPr>
        <w:t>Оплата на сайте под описанием мероприятия (не забудьте указать электронную почту при заполнении формы оплаты). Просим прикреплять квитанцию вместе с работой и заявкой!</w:t>
      </w:r>
    </w:p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b/>
          <w:lang w:eastAsia="ru-RU"/>
        </w:rPr>
      </w:pPr>
      <w:r>
        <w:rPr>
          <w:rFonts w:ascii="Arial Nova Cond" w:eastAsia="Times New Roman" w:hAnsi="Arial Nova Cond" w:cs="Calibri"/>
          <w:b/>
          <w:lang w:eastAsia="ru-RU"/>
        </w:rPr>
        <w:t>10</w:t>
      </w:r>
      <w:r w:rsidRPr="00F13A84">
        <w:rPr>
          <w:rFonts w:ascii="Arial Nova Cond" w:eastAsia="Times New Roman" w:hAnsi="Arial Nova Cond" w:cs="Calibri"/>
          <w:b/>
          <w:lang w:eastAsia="ru-RU"/>
        </w:rPr>
        <w:t xml:space="preserve"> Порядок подведения итогов Конкурса</w:t>
      </w:r>
    </w:p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lang w:eastAsia="ru-RU"/>
        </w:rPr>
      </w:pPr>
      <w:r>
        <w:rPr>
          <w:rFonts w:ascii="Arial Nova Cond" w:eastAsia="Times New Roman" w:hAnsi="Arial Nova Cond" w:cs="Calibri"/>
          <w:lang w:eastAsia="ru-RU"/>
        </w:rPr>
        <w:t>10</w:t>
      </w:r>
      <w:r w:rsidRPr="00F13A84">
        <w:rPr>
          <w:rFonts w:ascii="Arial Nova Cond" w:eastAsia="Times New Roman" w:hAnsi="Arial Nova Cond" w:cs="Calibri"/>
          <w:lang w:eastAsia="ru-RU"/>
        </w:rPr>
        <w:t>.1. Победители Конкурса награждаются Дипломами победителей, призёры</w:t>
      </w:r>
      <w:r>
        <w:rPr>
          <w:rFonts w:ascii="Arial Nova Cond" w:eastAsia="Times New Roman" w:hAnsi="Arial Nova Cond" w:cs="Calibri"/>
          <w:lang w:eastAsia="ru-RU"/>
        </w:rPr>
        <w:t xml:space="preserve"> </w:t>
      </w:r>
      <w:r w:rsidRPr="00F13A84">
        <w:rPr>
          <w:rFonts w:ascii="Arial Nova Cond" w:eastAsia="Times New Roman" w:hAnsi="Arial Nova Cond" w:cs="Calibri"/>
          <w:lang w:eastAsia="ru-RU"/>
        </w:rPr>
        <w:t>- дипломами призёров, лауреаты – Дипломами лауреатов. Количество победителей, призеров и лауреатов определяет Экспертный совет.</w:t>
      </w:r>
    </w:p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lang w:eastAsia="ru-RU"/>
        </w:rPr>
      </w:pPr>
      <w:r>
        <w:rPr>
          <w:rFonts w:ascii="Arial Nova Cond" w:eastAsia="Times New Roman" w:hAnsi="Arial Nova Cond" w:cs="Calibri"/>
          <w:lang w:eastAsia="ru-RU"/>
        </w:rPr>
        <w:t>10</w:t>
      </w:r>
      <w:r w:rsidRPr="00F13A84">
        <w:rPr>
          <w:rFonts w:ascii="Arial Nova Cond" w:eastAsia="Times New Roman" w:hAnsi="Arial Nova Cond" w:cs="Calibri"/>
          <w:lang w:eastAsia="ru-RU"/>
        </w:rPr>
        <w:t>.2. По решению Экспертного совета количество лауреатов определяется на уровне 15 % от общего количества участников в каждой номинации.</w:t>
      </w:r>
    </w:p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lang w:eastAsia="ru-RU"/>
        </w:rPr>
      </w:pPr>
      <w:r>
        <w:rPr>
          <w:rFonts w:ascii="Arial Nova Cond" w:eastAsia="Times New Roman" w:hAnsi="Arial Nova Cond" w:cs="Calibri"/>
          <w:lang w:eastAsia="ru-RU"/>
        </w:rPr>
        <w:t>10</w:t>
      </w:r>
      <w:r w:rsidRPr="00F13A84">
        <w:rPr>
          <w:rFonts w:ascii="Arial Nova Cond" w:eastAsia="Times New Roman" w:hAnsi="Arial Nova Cond" w:cs="Calibri"/>
          <w:lang w:eastAsia="ru-RU"/>
        </w:rPr>
        <w:t>.3. Наградные документы Конкурса: Дипломы победителей и призеров, Сертификаты участников, – высылаются на электронный адрес, указанный в заявке участника, или на почтовый адрес, если участником был заказан печатный вариант документов. При условии заказа дополнительных наградных материалов необходимо отметить в заявке (см. Приложение 1) нужные пункты. Оплата дополнительных наград приплюсовывается к сумме организационного взноса.</w:t>
      </w:r>
    </w:p>
    <w:p w:rsidR="00F13A84" w:rsidRPr="00F13A84" w:rsidRDefault="00F13A84" w:rsidP="00F13A84">
      <w:pPr>
        <w:widowControl w:val="0"/>
        <w:tabs>
          <w:tab w:val="left" w:pos="567"/>
          <w:tab w:val="num" w:pos="993"/>
          <w:tab w:val="right" w:pos="9355"/>
        </w:tabs>
        <w:spacing w:after="0" w:line="240" w:lineRule="auto"/>
        <w:ind w:firstLine="567"/>
        <w:jc w:val="both"/>
        <w:rPr>
          <w:rFonts w:ascii="Arial Nova Cond" w:eastAsia="Times New Roman" w:hAnsi="Arial Nova Cond" w:cs="Calibri"/>
          <w:lang w:eastAsia="ru-RU"/>
        </w:rPr>
      </w:pPr>
      <w:r>
        <w:rPr>
          <w:rFonts w:ascii="Arial Nova Cond" w:eastAsia="Times New Roman" w:hAnsi="Arial Nova Cond" w:cs="Calibri"/>
          <w:lang w:eastAsia="ru-RU"/>
        </w:rPr>
        <w:t>10</w:t>
      </w:r>
      <w:r w:rsidRPr="00F13A84">
        <w:rPr>
          <w:rFonts w:ascii="Arial Nova Cond" w:eastAsia="Times New Roman" w:hAnsi="Arial Nova Cond" w:cs="Calibri"/>
          <w:lang w:eastAsia="ru-RU"/>
        </w:rPr>
        <w:t xml:space="preserve">.4. Информация о </w:t>
      </w:r>
      <w:proofErr w:type="gramStart"/>
      <w:r w:rsidRPr="00F13A84">
        <w:rPr>
          <w:rFonts w:ascii="Arial Nova Cond" w:eastAsia="Times New Roman" w:hAnsi="Arial Nova Cond" w:cs="Calibri"/>
          <w:lang w:eastAsia="ru-RU"/>
        </w:rPr>
        <w:t>победителях</w:t>
      </w:r>
      <w:proofErr w:type="gramEnd"/>
      <w:r w:rsidRPr="00F13A84">
        <w:rPr>
          <w:rFonts w:ascii="Arial Nova Cond" w:eastAsia="Times New Roman" w:hAnsi="Arial Nova Cond" w:cs="Calibri"/>
          <w:lang w:eastAsia="ru-RU"/>
        </w:rPr>
        <w:t xml:space="preserve"> и призерах Конкурса с указанием фамилии, имени, отчества размещается на сайте ежедневно на сайте: emc21.ru</w:t>
      </w:r>
    </w:p>
    <w:p w:rsidR="00272696" w:rsidRPr="006413B6" w:rsidRDefault="00272696" w:rsidP="00F13A84">
      <w:pPr>
        <w:widowControl w:val="0"/>
        <w:spacing w:after="0" w:line="216" w:lineRule="auto"/>
        <w:ind w:right="-82"/>
        <w:jc w:val="center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Убедитесь, что Ваше письмо получено!</w:t>
      </w:r>
    </w:p>
    <w:p w:rsidR="00272696" w:rsidRPr="006413B6" w:rsidRDefault="00272696" w:rsidP="00272696">
      <w:pPr>
        <w:widowControl w:val="0"/>
        <w:spacing w:after="0" w:line="216" w:lineRule="auto"/>
        <w:ind w:right="-82"/>
        <w:jc w:val="center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 xml:space="preserve">Подтверждение придет Вам по </w:t>
      </w:r>
      <w:r w:rsidRPr="006413B6">
        <w:rPr>
          <w:rFonts w:ascii="Arial Narrow" w:eastAsia="Times New Roman" w:hAnsi="Arial Narrow" w:cs="Times New Roman"/>
          <w:i/>
          <w:sz w:val="24"/>
          <w:szCs w:val="24"/>
          <w:lang w:val="en-US" w:eastAsia="ru-RU"/>
        </w:rPr>
        <w:t>e</w:t>
      </w: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-</w:t>
      </w:r>
      <w:r w:rsidRPr="006413B6">
        <w:rPr>
          <w:rFonts w:ascii="Arial Narrow" w:eastAsia="Times New Roman" w:hAnsi="Arial Narrow" w:cs="Times New Roman"/>
          <w:i/>
          <w:sz w:val="24"/>
          <w:szCs w:val="24"/>
          <w:lang w:val="en-US" w:eastAsia="ru-RU"/>
        </w:rPr>
        <w:t>mail</w:t>
      </w: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, с которого осуществлялась</w:t>
      </w:r>
    </w:p>
    <w:p w:rsidR="00272696" w:rsidRPr="006413B6" w:rsidRDefault="00272696" w:rsidP="00272696">
      <w:pPr>
        <w:widowControl w:val="0"/>
        <w:spacing w:after="0" w:line="216" w:lineRule="auto"/>
        <w:ind w:right="-82"/>
        <w:jc w:val="center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отсылка материалов. Если Вы не получили подтверждение о получении</w:t>
      </w:r>
    </w:p>
    <w:p w:rsidR="00272696" w:rsidRPr="006413B6" w:rsidRDefault="00272696" w:rsidP="00272696">
      <w:pPr>
        <w:widowControl w:val="0"/>
        <w:spacing w:after="0" w:line="216" w:lineRule="auto"/>
        <w:ind w:right="-82"/>
        <w:jc w:val="center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письма в течение трех рабочих дней, повторите отправку.</w:t>
      </w:r>
    </w:p>
    <w:p w:rsidR="00272696" w:rsidRPr="006413B6" w:rsidRDefault="00272696" w:rsidP="00272696">
      <w:pPr>
        <w:widowControl w:val="0"/>
        <w:spacing w:after="0" w:line="216" w:lineRule="auto"/>
        <w:ind w:right="-82"/>
        <w:jc w:val="center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Письмо с одобрением публикации статьи и реквизитами для оплаты придет Вам</w:t>
      </w:r>
    </w:p>
    <w:p w:rsidR="00272696" w:rsidRPr="006413B6" w:rsidRDefault="00272696" w:rsidP="00272696">
      <w:pPr>
        <w:widowControl w:val="0"/>
        <w:spacing w:after="0" w:line="216" w:lineRule="auto"/>
        <w:ind w:right="-82"/>
        <w:jc w:val="center"/>
        <w:rPr>
          <w:rFonts w:ascii="Arial Narrow" w:eastAsia="Times New Roman" w:hAnsi="Arial Narrow" w:cs="Times New Roman"/>
          <w:i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i/>
          <w:sz w:val="24"/>
          <w:szCs w:val="24"/>
          <w:lang w:eastAsia="ru-RU"/>
        </w:rPr>
        <w:t>на электронный адрес, указанный в заявке.</w:t>
      </w:r>
    </w:p>
    <w:p w:rsidR="00272696" w:rsidRPr="006413B6" w:rsidRDefault="00272696" w:rsidP="00ED4FA8">
      <w:pPr>
        <w:spacing w:after="0" w:line="216" w:lineRule="auto"/>
        <w:ind w:right="-82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272696" w:rsidRPr="006413B6" w:rsidRDefault="00272696" w:rsidP="00272696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</w:t>
      </w:r>
      <w:r w:rsidR="00DD0C1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1</w:t>
      </w:r>
      <w:r w:rsidRPr="006413B6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. Контактные данные Оргкомитета</w:t>
      </w:r>
    </w:p>
    <w:p w:rsidR="000E56F5" w:rsidRPr="006413B6" w:rsidRDefault="000E56F5" w:rsidP="000E56F5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Адрес: 4280</w:t>
      </w:r>
      <w:r w:rsidR="00E56258">
        <w:rPr>
          <w:rFonts w:ascii="Arial Narrow" w:eastAsia="Times New Roman" w:hAnsi="Arial Narrow" w:cs="Times New Roman"/>
          <w:sz w:val="24"/>
          <w:szCs w:val="24"/>
          <w:lang w:eastAsia="ru-RU"/>
        </w:rPr>
        <w:t>00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г. Чебоксары, ул. </w:t>
      </w:r>
      <w:proofErr w:type="spellStart"/>
      <w:r w:rsidR="00E56258">
        <w:rPr>
          <w:rFonts w:ascii="Arial Narrow" w:eastAsia="Times New Roman" w:hAnsi="Arial Narrow" w:cs="Times New Roman"/>
          <w:sz w:val="24"/>
          <w:szCs w:val="24"/>
          <w:lang w:eastAsia="ru-RU"/>
        </w:rPr>
        <w:t>К.Маркса</w:t>
      </w:r>
      <w:proofErr w:type="spellEnd"/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д. </w:t>
      </w:r>
      <w:r w:rsidR="00E56258">
        <w:rPr>
          <w:rFonts w:ascii="Arial Narrow" w:eastAsia="Times New Roman" w:hAnsi="Arial Narrow" w:cs="Times New Roman"/>
          <w:sz w:val="24"/>
          <w:szCs w:val="24"/>
          <w:lang w:eastAsia="ru-RU"/>
        </w:rPr>
        <w:t>52/2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офис </w:t>
      </w:r>
      <w:r w:rsidR="00E56258">
        <w:rPr>
          <w:rFonts w:ascii="Arial Narrow" w:eastAsia="Times New Roman" w:hAnsi="Arial Narrow" w:cs="Times New Roman"/>
          <w:sz w:val="24"/>
          <w:szCs w:val="24"/>
          <w:lang w:eastAsia="ru-RU"/>
        </w:rPr>
        <w:t>443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</w:p>
    <w:p w:rsidR="000E56F5" w:rsidRPr="006413B6" w:rsidRDefault="000E56F5" w:rsidP="000E56F5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НОУ ДПО «Экспертно-методический центр»</w:t>
      </w:r>
    </w:p>
    <w:p w:rsidR="000E56F5" w:rsidRPr="00274E7E" w:rsidRDefault="000E56F5" w:rsidP="000E56F5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val="en-US"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Тел</w:t>
      </w:r>
      <w:r w:rsidRPr="00274E7E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./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факс</w:t>
      </w:r>
      <w:r w:rsidRPr="00274E7E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 xml:space="preserve">: </w:t>
      </w:r>
      <w:r w:rsidR="00364024" w:rsidRPr="00364024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+7(927) 991-44-64</w:t>
      </w:r>
    </w:p>
    <w:p w:rsidR="000E56F5" w:rsidRPr="00274E7E" w:rsidRDefault="000E56F5" w:rsidP="000E56F5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val="en-US" w:eastAsia="ru-RU"/>
        </w:rPr>
      </w:pPr>
      <w:r w:rsidRPr="00274E7E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 xml:space="preserve">E-mail: </w:t>
      </w:r>
      <w:r w:rsidR="00E56258" w:rsidRPr="00274E7E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>articulus-info@mail.ru</w:t>
      </w:r>
    </w:p>
    <w:p w:rsidR="000E56F5" w:rsidRPr="00274E7E" w:rsidRDefault="000E56F5" w:rsidP="000E56F5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val="en-US" w:eastAsia="ru-RU"/>
        </w:rPr>
      </w:pP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Сайт</w:t>
      </w:r>
      <w:r w:rsidRPr="00274E7E">
        <w:rPr>
          <w:rFonts w:ascii="Arial Narrow" w:eastAsia="Times New Roman" w:hAnsi="Arial Narrow" w:cs="Times New Roman"/>
          <w:sz w:val="24"/>
          <w:szCs w:val="24"/>
          <w:lang w:val="en-US" w:eastAsia="ru-RU"/>
        </w:rPr>
        <w:t xml:space="preserve">: emc21.ru </w:t>
      </w:r>
    </w:p>
    <w:p w:rsidR="000E56F5" w:rsidRPr="00274E7E" w:rsidRDefault="000E56F5" w:rsidP="000E56F5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val="en-US" w:eastAsia="ru-RU"/>
        </w:rPr>
      </w:pPr>
    </w:p>
    <w:p w:rsidR="00272696" w:rsidRPr="006413B6" w:rsidRDefault="000E56F5" w:rsidP="000E56F5">
      <w:pPr>
        <w:spacing w:after="0" w:line="216" w:lineRule="auto"/>
        <w:ind w:right="-82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56258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Контактные лица:</w:t>
      </w:r>
      <w:r w:rsidRPr="006413B6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6413B6">
        <w:rPr>
          <w:rFonts w:ascii="Arial Narrow" w:eastAsia="Times New Roman" w:hAnsi="Arial Narrow" w:cs="Times New Roman"/>
          <w:sz w:val="24"/>
          <w:szCs w:val="24"/>
          <w:lang w:eastAsia="ru-RU"/>
        </w:rPr>
        <w:t>Светлана Романовна</w:t>
      </w:r>
    </w:p>
    <w:p w:rsidR="00272696" w:rsidRPr="006413B6" w:rsidRDefault="00272696" w:rsidP="00272696">
      <w:pPr>
        <w:tabs>
          <w:tab w:val="left" w:pos="6261"/>
          <w:tab w:val="right" w:pos="10260"/>
        </w:tabs>
        <w:spacing w:after="0" w:line="216" w:lineRule="auto"/>
        <w:ind w:right="-622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5A148D" w:rsidRDefault="005A148D">
      <w:pPr>
        <w:rPr>
          <w:rFonts w:ascii="Arial Narrow" w:hAnsi="Arial Narrow"/>
        </w:rPr>
      </w:pPr>
    </w:p>
    <w:p w:rsidR="00E56258" w:rsidRPr="00E56258" w:rsidRDefault="00E56258" w:rsidP="00E56258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color w:val="000000"/>
          <w:kern w:val="28"/>
          <w:lang w:eastAsia="ru-RU"/>
        </w:rPr>
      </w:pPr>
      <w:r w:rsidRPr="00E56258">
        <w:rPr>
          <w:rFonts w:ascii="Arial Nova Cond" w:eastAsia="Times New Roman" w:hAnsi="Arial Nova Cond" w:cs="Calibri"/>
          <w:i/>
          <w:color w:val="000000"/>
          <w:kern w:val="28"/>
          <w:lang w:eastAsia="ru-RU"/>
        </w:rPr>
        <w:t>Приложение № 1</w:t>
      </w:r>
      <w:r w:rsidRPr="00E56258">
        <w:rPr>
          <w:rFonts w:ascii="Arial Nova Cond" w:eastAsia="Times New Roman" w:hAnsi="Arial Nova Cond" w:cs="Calibri"/>
          <w:color w:val="000000"/>
          <w:kern w:val="28"/>
          <w:lang w:eastAsia="ru-RU"/>
        </w:rPr>
        <w:t xml:space="preserve"> к Положению</w:t>
      </w:r>
    </w:p>
    <w:p w:rsidR="00E56258" w:rsidRPr="00E56258" w:rsidRDefault="00E56258" w:rsidP="00E56258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color w:val="000000"/>
          <w:kern w:val="28"/>
          <w:lang w:eastAsia="ru-RU"/>
        </w:rPr>
      </w:pPr>
    </w:p>
    <w:p w:rsidR="00E56258" w:rsidRPr="00E56258" w:rsidRDefault="00E56258" w:rsidP="00E56258">
      <w:pPr>
        <w:widowControl w:val="0"/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eastAsia="Times New Roman" w:hAnsi="Arial Nova Cond" w:cs="Calibri"/>
          <w:b/>
          <w:lang w:eastAsia="ru-RU"/>
        </w:rPr>
      </w:pPr>
      <w:r w:rsidRPr="00E56258">
        <w:rPr>
          <w:rFonts w:ascii="Arial Nova Cond" w:eastAsia="Times New Roman" w:hAnsi="Arial Nova Cond" w:cs="Calibri"/>
          <w:b/>
          <w:lang w:eastAsia="ru-RU"/>
        </w:rPr>
        <w:t>Заявка</w:t>
      </w:r>
    </w:p>
    <w:p w:rsidR="00E56258" w:rsidRPr="00E56258" w:rsidRDefault="00E56258" w:rsidP="00E56258">
      <w:pPr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eastAsia="Calibri" w:hAnsi="Arial Nova Cond" w:cs="Calibri"/>
          <w:bCs/>
        </w:rPr>
      </w:pPr>
      <w:r w:rsidRPr="00E56258">
        <w:rPr>
          <w:rFonts w:ascii="Arial Nova Cond" w:eastAsia="Calibri" w:hAnsi="Arial Nova Cond" w:cs="Calibri"/>
          <w:bCs/>
        </w:rPr>
        <w:t>на участие в</w:t>
      </w:r>
      <w:r w:rsidR="00364024">
        <w:rPr>
          <w:rFonts w:ascii="Arial Nova Cond" w:eastAsia="Calibri" w:hAnsi="Arial Nova Cond" w:cs="Calibri"/>
          <w:bCs/>
        </w:rPr>
        <w:t xml:space="preserve">о </w:t>
      </w:r>
      <w:r w:rsidR="00364024">
        <w:rPr>
          <w:rFonts w:ascii="Arial Nova Cond" w:eastAsia="Calibri" w:hAnsi="Arial Nova Cond" w:cs="Calibri"/>
          <w:bCs/>
          <w:lang w:val="en-US"/>
        </w:rPr>
        <w:t>II</w:t>
      </w:r>
      <w:r w:rsidR="00364024">
        <w:rPr>
          <w:rFonts w:ascii="Arial Nova Cond" w:eastAsia="Calibri" w:hAnsi="Arial Nova Cond" w:cs="Calibri"/>
          <w:bCs/>
        </w:rPr>
        <w:t xml:space="preserve"> </w:t>
      </w:r>
      <w:r w:rsidRPr="00E56258">
        <w:rPr>
          <w:rFonts w:ascii="Arial Nova Cond" w:eastAsia="Calibri" w:hAnsi="Arial Nova Cond" w:cs="Calibri"/>
          <w:bCs/>
        </w:rPr>
        <w:t>образовательном смотре-конкурсе профессионального мастерства</w:t>
      </w:r>
    </w:p>
    <w:p w:rsidR="00E56258" w:rsidRPr="00E56258" w:rsidRDefault="00E56258" w:rsidP="00E56258">
      <w:pPr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eastAsia="Calibri" w:hAnsi="Arial Nova Cond" w:cs="Calibri"/>
          <w:b/>
          <w:bCs/>
          <w:sz w:val="24"/>
          <w:szCs w:val="24"/>
        </w:rPr>
      </w:pPr>
      <w:r w:rsidRPr="00E56258">
        <w:rPr>
          <w:rFonts w:ascii="Arial Nova Cond" w:eastAsia="Calibri" w:hAnsi="Arial Nova Cond" w:cs="Calibri"/>
          <w:b/>
          <w:bCs/>
          <w:sz w:val="24"/>
          <w:szCs w:val="24"/>
        </w:rPr>
        <w:t xml:space="preserve"> «ПРОФЕССИОНАЛЬНАЯ ПОМОЩЬ ЛОГОПЕДА И ПСИХОЛОГА»</w:t>
      </w:r>
    </w:p>
    <w:p w:rsidR="00E56258" w:rsidRPr="00E56258" w:rsidRDefault="00E56258" w:rsidP="00E56258">
      <w:pPr>
        <w:tabs>
          <w:tab w:val="right" w:pos="9355"/>
        </w:tabs>
        <w:spacing w:after="0" w:line="240" w:lineRule="auto"/>
        <w:jc w:val="center"/>
        <w:rPr>
          <w:rFonts w:ascii="Arial Nova Cond" w:eastAsia="Calibri" w:hAnsi="Arial Nova Cond" w:cs="Calibri"/>
          <w:bCs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6"/>
        <w:gridCol w:w="3684"/>
      </w:tblGrid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Ф.И.О. участника мероприятия</w:t>
            </w:r>
            <w:r w:rsidRPr="00E56258">
              <w:rPr>
                <w:rFonts w:ascii="Arial Nova Cond" w:eastAsia="Calibri" w:hAnsi="Arial Nova Cond" w:cs="Times New Roman"/>
              </w:rPr>
              <w:t xml:space="preserve"> (полностью)</w:t>
            </w:r>
            <w:r w:rsidRPr="00E56258">
              <w:rPr>
                <w:rFonts w:ascii="Arial Nova Cond" w:eastAsia="Calibri" w:hAnsi="Arial Nova Cond" w:cs="Times New Roman"/>
              </w:rPr>
              <w:tab/>
              <w:t xml:space="preserve"> и соавторов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Место работы</w:t>
            </w:r>
            <w:r w:rsidRPr="00E56258">
              <w:rPr>
                <w:rFonts w:ascii="Arial Nova Cond" w:eastAsia="Calibri" w:hAnsi="Arial Nova Cond" w:cs="Times New Roman"/>
              </w:rPr>
              <w:t xml:space="preserve"> (полное наименование), </w:t>
            </w:r>
            <w:r w:rsidRPr="00E56258">
              <w:rPr>
                <w:rFonts w:ascii="Arial Nova Cond" w:eastAsia="Calibri" w:hAnsi="Arial Nova Cond" w:cs="Times New Roman"/>
                <w:b/>
              </w:rPr>
              <w:t>должность</w:t>
            </w:r>
            <w:r w:rsidRPr="00E56258">
              <w:rPr>
                <w:rFonts w:ascii="Arial Nova Cond" w:eastAsia="Calibri" w:hAnsi="Arial Nova Cond" w:cs="Times New Roman"/>
              </w:rPr>
              <w:t>, звание (</w:t>
            </w:r>
            <w:r w:rsidRPr="00E56258">
              <w:rPr>
                <w:rFonts w:ascii="Arial Nova Cond" w:eastAsia="Calibri" w:hAnsi="Arial Nova Cond" w:cs="Times New Roman"/>
                <w:i/>
              </w:rPr>
              <w:t>если есть</w:t>
            </w:r>
            <w:r w:rsidRPr="00E56258">
              <w:rPr>
                <w:rFonts w:ascii="Arial Nova Cond" w:eastAsia="Calibri" w:hAnsi="Arial Nova Cond" w:cs="Times New Roman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Место учёбы, специальность, курс</w:t>
            </w:r>
            <w:r w:rsidRPr="00E56258">
              <w:rPr>
                <w:rFonts w:ascii="Arial Nova Cond" w:eastAsia="Calibri" w:hAnsi="Arial Nova Cond" w:cs="Times New Roman"/>
              </w:rPr>
              <w:br/>
              <w:t>(</w:t>
            </w:r>
            <w:r w:rsidRPr="00E56258">
              <w:rPr>
                <w:rFonts w:ascii="Arial Nova Cond" w:eastAsia="Calibri" w:hAnsi="Arial Nova Cond" w:cs="Times New Roman"/>
                <w:i/>
              </w:rPr>
              <w:t>заполняют только студенты, аспиранты)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Обязательно!</w:t>
            </w: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 xml:space="preserve">Тема конкурсного материала </w:t>
            </w:r>
            <w:r w:rsidRPr="00E56258">
              <w:rPr>
                <w:rFonts w:ascii="Arial Nova Cond" w:eastAsia="Calibri" w:hAnsi="Arial Nova Cond" w:cs="Times New Roman"/>
              </w:rPr>
              <w:t>(полностью)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Обязательно!</w:t>
            </w: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Ваш контактный телефон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(</w:t>
            </w:r>
            <w:r w:rsidRPr="00E56258">
              <w:rPr>
                <w:rFonts w:ascii="Arial Nova Cond" w:eastAsia="Calibri" w:hAnsi="Arial Nova Cond" w:cs="Times New Roman"/>
                <w:i/>
              </w:rPr>
              <w:t>по которому можно дозвониться</w:t>
            </w:r>
            <w:r w:rsidRPr="00E56258">
              <w:rPr>
                <w:rFonts w:ascii="Arial Nova Cond" w:eastAsia="Calibri" w:hAnsi="Arial Nova Cond" w:cs="Times New Roman"/>
                <w:b/>
              </w:rPr>
              <w:t>)</w:t>
            </w:r>
            <w:r w:rsidRPr="00E56258">
              <w:rPr>
                <w:rFonts w:ascii="Arial Nova Cond" w:eastAsia="Calibri" w:hAnsi="Arial Nova Cond" w:cs="Times New Roman"/>
                <w:b/>
              </w:rPr>
              <w:tab/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proofErr w:type="gramStart"/>
            <w:r w:rsidRPr="00E56258">
              <w:rPr>
                <w:rFonts w:ascii="Arial Nova Cond" w:eastAsia="Calibri" w:hAnsi="Arial Nova Cond" w:cs="Times New Roman"/>
                <w:b/>
              </w:rPr>
              <w:lastRenderedPageBreak/>
              <w:t>Ваш</w:t>
            </w:r>
            <w:proofErr w:type="gramEnd"/>
            <w:r w:rsidRPr="00E56258">
              <w:rPr>
                <w:rFonts w:ascii="Arial Nova Cond" w:eastAsia="Calibri" w:hAnsi="Arial Nova Cond" w:cs="Times New Roman"/>
                <w:b/>
              </w:rPr>
              <w:t xml:space="preserve"> e-</w:t>
            </w:r>
            <w:proofErr w:type="spellStart"/>
            <w:r w:rsidRPr="00E56258">
              <w:rPr>
                <w:rFonts w:ascii="Arial Nova Cond" w:eastAsia="Calibri" w:hAnsi="Arial Nova Cond" w:cs="Times New Roman"/>
                <w:b/>
              </w:rPr>
              <w:t>mail</w:t>
            </w:r>
            <w:proofErr w:type="spellEnd"/>
            <w:r w:rsidRPr="00E56258">
              <w:rPr>
                <w:rFonts w:ascii="Arial Nova Cond" w:eastAsia="Calibri" w:hAnsi="Arial Nova Cond" w:cs="Times New Roman"/>
              </w:rPr>
              <w:t xml:space="preserve"> (действующий)</w:t>
            </w:r>
            <w:r w:rsidRPr="00E56258">
              <w:rPr>
                <w:rFonts w:ascii="Arial Nova Cond" w:eastAsia="Calibri" w:hAnsi="Arial Nova Cond" w:cs="Times New Roman"/>
              </w:rPr>
              <w:tab/>
              <w:t xml:space="preserve">, для контакта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</w:rPr>
              <w:t>e-</w:t>
            </w:r>
            <w:proofErr w:type="spellStart"/>
            <w:r w:rsidRPr="00E56258">
              <w:rPr>
                <w:rFonts w:ascii="Arial Nova Cond" w:eastAsia="Calibri" w:hAnsi="Arial Nova Cond" w:cs="Times New Roman"/>
              </w:rPr>
              <w:t>mail</w:t>
            </w:r>
            <w:proofErr w:type="spellEnd"/>
            <w:r w:rsidRPr="00E56258">
              <w:rPr>
                <w:rFonts w:ascii="Arial Nova Cond" w:eastAsia="Calibri" w:hAnsi="Arial Nova Cond" w:cs="Times New Roman"/>
              </w:rPr>
              <w:t xml:space="preserve"> других лиц, участвующих в конкурсе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Уровень участия (просим выбрать)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Международный</w:t>
            </w:r>
          </w:p>
          <w:p w:rsidR="00E56258" w:rsidRPr="00E56258" w:rsidRDefault="00E56258" w:rsidP="00E5625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Всероссийский</w:t>
            </w:r>
          </w:p>
          <w:p w:rsidR="00E56258" w:rsidRPr="00E56258" w:rsidRDefault="00E56258" w:rsidP="00E5625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Республиканский</w:t>
            </w:r>
          </w:p>
          <w:p w:rsidR="00E56258" w:rsidRPr="00E56258" w:rsidRDefault="00E56258" w:rsidP="00E5625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Городской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Cs/>
              </w:rPr>
            </w:pPr>
            <w:r w:rsidRPr="00E56258">
              <w:rPr>
                <w:rFonts w:ascii="Arial Nova Cond" w:eastAsia="Calibri" w:hAnsi="Arial Nova Cond" w:cs="Times New Roman"/>
                <w:bCs/>
              </w:rPr>
              <w:t>(</w:t>
            </w:r>
            <w:r w:rsidRPr="00E56258">
              <w:rPr>
                <w:rFonts w:ascii="Arial Nova Cond" w:eastAsia="Calibri" w:hAnsi="Arial Nova Cond" w:cs="Times New Roman"/>
                <w:bCs/>
                <w:i/>
              </w:rPr>
              <w:t>убираете лишнее</w:t>
            </w:r>
            <w:r w:rsidRPr="00E56258">
              <w:rPr>
                <w:rFonts w:ascii="Arial Nova Cond" w:eastAsia="Calibri" w:hAnsi="Arial Nova Cond" w:cs="Times New Roman"/>
                <w:bCs/>
              </w:rPr>
              <w:t>)</w:t>
            </w:r>
          </w:p>
        </w:tc>
      </w:tr>
      <w:tr w:rsidR="00E56258" w:rsidRPr="00E56258" w:rsidTr="00E56258">
        <w:trPr>
          <w:trHeight w:val="983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i/>
                <w:u w:val="single"/>
              </w:rPr>
              <w:t>Для автора</w:t>
            </w:r>
            <w:r w:rsidRPr="00E56258">
              <w:rPr>
                <w:rFonts w:ascii="Arial Nova Cond" w:eastAsia="Calibri" w:hAnsi="Arial Nova Cond" w:cs="Times New Roman"/>
              </w:rPr>
              <w:t>. Хочу получить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</w:rPr>
              <w:t xml:space="preserve"> Я заказываю электронный наградной документ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</w:rPr>
              <w:t>(</w:t>
            </w:r>
            <w:r w:rsidRPr="00E56258">
              <w:rPr>
                <w:rFonts w:ascii="Arial Nova Cond" w:eastAsia="Calibri" w:hAnsi="Arial Nova Cond" w:cs="Times New Roman"/>
                <w:i/>
              </w:rPr>
              <w:t>убираете лишнее</w:t>
            </w:r>
            <w:r w:rsidRPr="00E56258">
              <w:rPr>
                <w:rFonts w:ascii="Arial Nova Cond" w:eastAsia="Calibri" w:hAnsi="Arial Nova Cond" w:cs="Times New Roman"/>
              </w:rPr>
              <w:t>)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u w:val="single"/>
              </w:rPr>
            </w:pPr>
            <w:r w:rsidRPr="00E56258">
              <w:rPr>
                <w:rFonts w:ascii="Arial Nova Cond" w:eastAsia="Calibri" w:hAnsi="Arial Nova Cond" w:cs="Times New Roman"/>
              </w:rPr>
              <w:t>-</w:t>
            </w:r>
            <w:r w:rsidRPr="00E56258">
              <w:rPr>
                <w:rFonts w:ascii="Arial Nova Cond" w:eastAsia="Calibri" w:hAnsi="Arial Nova Cond" w:cs="Times New Roman"/>
                <w:b/>
                <w:i/>
              </w:rPr>
              <w:t>электронный ДИПЛО</w:t>
            </w:r>
            <w:proofErr w:type="gramStart"/>
            <w:r w:rsidRPr="00E56258">
              <w:rPr>
                <w:rFonts w:ascii="Arial Nova Cond" w:eastAsia="Calibri" w:hAnsi="Arial Nova Cond" w:cs="Times New Roman"/>
                <w:b/>
                <w:i/>
              </w:rPr>
              <w:t>М</w:t>
            </w:r>
            <w:r w:rsidRPr="00E56258">
              <w:rPr>
                <w:rFonts w:ascii="Arial Nova Cond" w:eastAsia="Calibri" w:hAnsi="Arial Nova Cond" w:cs="Times New Roman"/>
              </w:rPr>
              <w:t>–</w:t>
            </w:r>
            <w:proofErr w:type="gramEnd"/>
            <w:r w:rsidRPr="00E56258">
              <w:rPr>
                <w:rFonts w:ascii="Arial Nova Cond" w:eastAsia="Calibri" w:hAnsi="Arial Nova Cond" w:cs="Times New Roman"/>
              </w:rPr>
              <w:t xml:space="preserve"> </w:t>
            </w:r>
            <w:r w:rsidRPr="00E56258">
              <w:rPr>
                <w:rFonts w:ascii="Arial Nova Cond" w:eastAsia="Calibri" w:hAnsi="Arial Nova Cond" w:cs="Times New Roman"/>
                <w:u w:val="single"/>
              </w:rPr>
              <w:t>бесплатно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i/>
                <w:iCs/>
              </w:rPr>
            </w:pPr>
            <w:r w:rsidRPr="00E56258">
              <w:rPr>
                <w:rFonts w:ascii="Arial Nova Cond" w:eastAsia="Calibri" w:hAnsi="Arial Nova Cond" w:cs="Times New Roman"/>
              </w:rPr>
              <w:t>-</w:t>
            </w:r>
            <w:r w:rsidRPr="00E56258">
              <w:rPr>
                <w:rFonts w:ascii="Arial Nova Cond" w:eastAsia="Calibri" w:hAnsi="Arial Nova Cond" w:cs="Times New Roman"/>
                <w:b/>
                <w:i/>
              </w:rPr>
              <w:t xml:space="preserve">печатный </w:t>
            </w:r>
            <w:r w:rsidRPr="00E56258">
              <w:rPr>
                <w:rFonts w:ascii="Arial Nova Cond" w:eastAsia="Calibri" w:hAnsi="Arial Nova Cond" w:cs="Times New Roman"/>
                <w:b/>
                <w:bCs/>
                <w:i/>
                <w:iCs/>
              </w:rPr>
              <w:t xml:space="preserve">ДИПЛОМ </w:t>
            </w:r>
            <w:r w:rsidRPr="00E56258">
              <w:rPr>
                <w:rFonts w:ascii="Arial Nova Cond" w:eastAsia="Calibri" w:hAnsi="Arial Nova Cond" w:cs="Times New Roman"/>
                <w:i/>
                <w:iCs/>
              </w:rPr>
              <w:t xml:space="preserve">– 300 руб. 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i/>
                <w:iCs/>
              </w:rPr>
              <w:t>(пересылка)</w:t>
            </w:r>
          </w:p>
        </w:tc>
      </w:tr>
      <w:tr w:rsidR="00E56258" w:rsidRPr="00E56258" w:rsidTr="00E56258">
        <w:trPr>
          <w:trHeight w:val="1192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i/>
                <w:u w:val="single"/>
              </w:rPr>
              <w:t>Для соавторов</w:t>
            </w:r>
            <w:r w:rsidRPr="00E56258">
              <w:rPr>
                <w:rFonts w:ascii="Arial Nova Cond" w:eastAsia="Calibri" w:hAnsi="Arial Nova Cond" w:cs="Times New Roman"/>
              </w:rPr>
              <w:t xml:space="preserve">. Количество </w:t>
            </w:r>
            <w:r w:rsidRPr="00E56258">
              <w:rPr>
                <w:rFonts w:ascii="Arial Nova Cond" w:eastAsia="Calibri" w:hAnsi="Arial Nova Cond" w:cs="Times New Roman"/>
                <w:i/>
              </w:rPr>
              <w:t xml:space="preserve">дополнительных </w:t>
            </w:r>
            <w:r w:rsidRPr="00E56258">
              <w:rPr>
                <w:rFonts w:ascii="Arial Nova Cond" w:eastAsia="Calibri" w:hAnsi="Arial Nova Cond" w:cs="Times New Roman"/>
              </w:rPr>
              <w:t>наградных материалов с указанием Ф.И.О., должности и места работы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</w:rPr>
              <w:t xml:space="preserve">Стоимость – </w:t>
            </w:r>
            <w:r>
              <w:rPr>
                <w:rFonts w:ascii="Arial Nova Cond" w:eastAsia="Calibri" w:hAnsi="Arial Nova Cond" w:cs="Times New Roman"/>
              </w:rPr>
              <w:t>9</w:t>
            </w:r>
            <w:r w:rsidRPr="00E56258">
              <w:rPr>
                <w:rFonts w:ascii="Arial Nova Cond" w:eastAsia="Calibri" w:hAnsi="Arial Nova Cond" w:cs="Times New Roman"/>
              </w:rPr>
              <w:t>0 руб.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Да</w:t>
            </w:r>
            <w:proofErr w:type="gramStart"/>
            <w:r w:rsidRPr="00E56258">
              <w:rPr>
                <w:rFonts w:ascii="Arial Nova Cond" w:eastAsia="Calibri" w:hAnsi="Arial Nova Cond" w:cs="Times New Roman"/>
                <w:b/>
              </w:rPr>
              <w:t xml:space="preserve"> / Н</w:t>
            </w:r>
            <w:proofErr w:type="gramEnd"/>
            <w:r w:rsidRPr="00E56258">
              <w:rPr>
                <w:rFonts w:ascii="Arial Nova Cond" w:eastAsia="Calibri" w:hAnsi="Arial Nova Cond" w:cs="Times New Roman"/>
                <w:b/>
              </w:rPr>
              <w:t>ет</w:t>
            </w:r>
            <w:r w:rsidRPr="00E56258">
              <w:rPr>
                <w:rFonts w:ascii="Arial Nova Cond" w:eastAsia="Calibri" w:hAnsi="Arial Nova Cond" w:cs="Times New Roman"/>
              </w:rPr>
              <w:t xml:space="preserve"> (</w:t>
            </w:r>
            <w:r w:rsidRPr="00E56258">
              <w:rPr>
                <w:rFonts w:ascii="Arial Nova Cond" w:eastAsia="Calibri" w:hAnsi="Arial Nova Cond" w:cs="Times New Roman"/>
                <w:i/>
              </w:rPr>
              <w:t>убираете лишнее</w:t>
            </w:r>
            <w:r w:rsidRPr="00E56258">
              <w:rPr>
                <w:rFonts w:ascii="Arial Nova Cond" w:eastAsia="Calibri" w:hAnsi="Arial Nova Cond" w:cs="Times New Roman"/>
              </w:rPr>
              <w:t>).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i/>
              </w:rPr>
            </w:pPr>
            <w:r w:rsidRPr="00E56258">
              <w:rPr>
                <w:rFonts w:ascii="Arial Nova Cond" w:eastAsia="Calibri" w:hAnsi="Arial Nova Cond" w:cs="Times New Roman"/>
                <w:i/>
              </w:rPr>
              <w:t xml:space="preserve">Если ДА, 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i/>
              </w:rPr>
              <w:t>указать сколько и для кого</w:t>
            </w: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i/>
              </w:rPr>
            </w:pPr>
            <w:r w:rsidRPr="00E56258">
              <w:rPr>
                <w:rFonts w:ascii="Arial Nova Cond" w:eastAsia="Calibri" w:hAnsi="Arial Nova Cond" w:cs="Times New Roman"/>
              </w:rPr>
              <w:t xml:space="preserve">Диплом </w:t>
            </w:r>
            <w:r w:rsidRPr="00E56258">
              <w:rPr>
                <w:rFonts w:ascii="Arial Nova Cond" w:eastAsia="Calibri" w:hAnsi="Arial Nova Cond" w:cs="Times New Roman"/>
                <w:b/>
              </w:rPr>
              <w:t>«За активное распространение инновационного опыта в области повышения качества образования и воспитания»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  <w:i/>
              </w:rPr>
            </w:pPr>
            <w:r w:rsidRPr="00E56258">
              <w:rPr>
                <w:rFonts w:ascii="Arial Nova Cond" w:eastAsia="Calibri" w:hAnsi="Arial Nova Cond" w:cs="Times New Roman"/>
                <w:i/>
              </w:rPr>
              <w:t>150 руб.- электронный вид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i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Да</w:t>
            </w:r>
            <w:proofErr w:type="gramStart"/>
            <w:r w:rsidRPr="00E56258">
              <w:rPr>
                <w:rFonts w:ascii="Arial Nova Cond" w:eastAsia="Calibri" w:hAnsi="Arial Nova Cond" w:cs="Times New Roman"/>
                <w:b/>
              </w:rPr>
              <w:t xml:space="preserve"> / Н</w:t>
            </w:r>
            <w:proofErr w:type="gramEnd"/>
            <w:r w:rsidRPr="00E56258">
              <w:rPr>
                <w:rFonts w:ascii="Arial Nova Cond" w:eastAsia="Calibri" w:hAnsi="Arial Nova Cond" w:cs="Times New Roman"/>
                <w:b/>
              </w:rPr>
              <w:t>ет</w:t>
            </w:r>
            <w:r w:rsidRPr="00E56258">
              <w:rPr>
                <w:rFonts w:ascii="Arial Nova Cond" w:eastAsia="Calibri" w:hAnsi="Arial Nova Cond" w:cs="Times New Roman"/>
              </w:rPr>
              <w:t xml:space="preserve"> (</w:t>
            </w:r>
            <w:r w:rsidRPr="00E56258">
              <w:rPr>
                <w:rFonts w:ascii="Arial Nova Cond" w:eastAsia="Calibri" w:hAnsi="Arial Nova Cond" w:cs="Times New Roman"/>
                <w:i/>
              </w:rPr>
              <w:t>убираете лишнее</w:t>
            </w:r>
            <w:r w:rsidRPr="00E56258">
              <w:rPr>
                <w:rFonts w:ascii="Arial Nova Cond" w:eastAsia="Calibri" w:hAnsi="Arial Nova Cond" w:cs="Times New Roman"/>
              </w:rPr>
              <w:t>).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i/>
              </w:rPr>
              <w:t xml:space="preserve">Если ДА, </w:t>
            </w:r>
            <w:proofErr w:type="gramStart"/>
            <w:r w:rsidRPr="00E56258">
              <w:rPr>
                <w:rFonts w:ascii="Arial Nova Cond" w:eastAsia="Calibri" w:hAnsi="Arial Nova Cond" w:cs="Times New Roman"/>
                <w:i/>
              </w:rPr>
              <w:t>указать</w:t>
            </w:r>
            <w:proofErr w:type="gramEnd"/>
            <w:r w:rsidRPr="00E56258">
              <w:rPr>
                <w:rFonts w:ascii="Arial Nova Cond" w:eastAsia="Calibri" w:hAnsi="Arial Nova Cond" w:cs="Times New Roman"/>
                <w:i/>
              </w:rPr>
              <w:t xml:space="preserve"> сколько и для кого,</w:t>
            </w: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  <w:bCs/>
              </w:rPr>
            </w:pPr>
            <w:r w:rsidRPr="00E56258">
              <w:rPr>
                <w:rFonts w:ascii="Arial Nova Cond" w:eastAsia="Calibri" w:hAnsi="Arial Nova Cond" w:cs="Times New Roman"/>
              </w:rPr>
              <w:t xml:space="preserve">Имеется ли необходимость в </w:t>
            </w:r>
            <w:proofErr w:type="gramStart"/>
            <w:r w:rsidRPr="00E56258">
              <w:rPr>
                <w:rFonts w:ascii="Arial Nova Cond" w:eastAsia="Calibri" w:hAnsi="Arial Nova Cond" w:cs="Times New Roman"/>
              </w:rPr>
              <w:t>получении</w:t>
            </w:r>
            <w:proofErr w:type="gramEnd"/>
            <w:r w:rsidRPr="00E56258">
              <w:rPr>
                <w:rFonts w:ascii="Arial Nova Cond" w:eastAsia="Calibri" w:hAnsi="Arial Nova Cond" w:cs="Times New Roman"/>
              </w:rPr>
              <w:t xml:space="preserve"> свидетельства </w:t>
            </w:r>
            <w:r w:rsidRPr="00E56258">
              <w:rPr>
                <w:rFonts w:ascii="Arial Nova Cond" w:eastAsia="Calibri" w:hAnsi="Arial Nova Cond" w:cs="Times New Roman"/>
                <w:b/>
              </w:rPr>
              <w:t xml:space="preserve">Свидетельство о распространение опыта работы в </w:t>
            </w:r>
            <w:r w:rsidRPr="00E56258">
              <w:rPr>
                <w:rFonts w:ascii="Arial Nova Cond" w:eastAsia="Calibri" w:hAnsi="Arial Nova Cond" w:cs="Times New Roman"/>
                <w:b/>
                <w:bCs/>
              </w:rPr>
              <w:t>профессиональном сетевом сообщество "Ped-library.ru" 16+ (</w:t>
            </w:r>
            <w:hyperlink r:id="rId10" w:history="1">
              <w:r w:rsidRPr="00E56258">
                <w:rPr>
                  <w:rFonts w:ascii="Arial Nova Cond" w:eastAsia="Calibri" w:hAnsi="Arial Nova Cond" w:cs="Times New Roman"/>
                  <w:b/>
                  <w:bCs/>
                  <w:color w:val="0563C1"/>
                  <w:u w:val="single"/>
                </w:rPr>
                <w:t>https://ped-library.ru/</w:t>
              </w:r>
            </w:hyperlink>
            <w:r w:rsidRPr="00E56258">
              <w:rPr>
                <w:rFonts w:ascii="Arial Nova Cond" w:eastAsia="Calibri" w:hAnsi="Arial Nova Cond" w:cs="Times New Roman"/>
                <w:b/>
                <w:bCs/>
              </w:rPr>
              <w:t>)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>
              <w:rPr>
                <w:rFonts w:ascii="Arial Nova Cond" w:eastAsia="Calibri" w:hAnsi="Arial Nova Cond" w:cs="Times New Roman"/>
              </w:rPr>
              <w:t>Работа размещается нашим сотрудником на данном сайте в разделе «Конкурсы с публикацией в СМИ»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i/>
              </w:rPr>
              <w:t>250 руб.- электронный вид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i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Да</w:t>
            </w:r>
            <w:proofErr w:type="gramStart"/>
            <w:r w:rsidRPr="00E56258">
              <w:rPr>
                <w:rFonts w:ascii="Arial Nova Cond" w:eastAsia="Calibri" w:hAnsi="Arial Nova Cond" w:cs="Times New Roman"/>
                <w:b/>
              </w:rPr>
              <w:t xml:space="preserve"> / Н</w:t>
            </w:r>
            <w:proofErr w:type="gramEnd"/>
            <w:r w:rsidRPr="00E56258">
              <w:rPr>
                <w:rFonts w:ascii="Arial Nova Cond" w:eastAsia="Calibri" w:hAnsi="Arial Nova Cond" w:cs="Times New Roman"/>
                <w:b/>
              </w:rPr>
              <w:t>ет</w:t>
            </w:r>
            <w:r w:rsidRPr="00E56258">
              <w:rPr>
                <w:rFonts w:ascii="Arial Nova Cond" w:eastAsia="Calibri" w:hAnsi="Arial Nova Cond" w:cs="Times New Roman"/>
              </w:rPr>
              <w:t xml:space="preserve"> (</w:t>
            </w:r>
            <w:r w:rsidRPr="00E56258">
              <w:rPr>
                <w:rFonts w:ascii="Arial Nova Cond" w:eastAsia="Calibri" w:hAnsi="Arial Nova Cond" w:cs="Times New Roman"/>
                <w:i/>
              </w:rPr>
              <w:t>убираете лишнее</w:t>
            </w:r>
            <w:r w:rsidRPr="00E56258">
              <w:rPr>
                <w:rFonts w:ascii="Arial Nova Cond" w:eastAsia="Calibri" w:hAnsi="Arial Nova Cond" w:cs="Times New Roman"/>
              </w:rPr>
              <w:t>).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i/>
              </w:rPr>
              <w:t xml:space="preserve">Если ДА, </w:t>
            </w:r>
            <w:proofErr w:type="gramStart"/>
            <w:r w:rsidRPr="00E56258">
              <w:rPr>
                <w:rFonts w:ascii="Arial Nova Cond" w:eastAsia="Calibri" w:hAnsi="Arial Nova Cond" w:cs="Times New Roman"/>
                <w:i/>
              </w:rPr>
              <w:t>указать</w:t>
            </w:r>
            <w:proofErr w:type="gramEnd"/>
            <w:r w:rsidRPr="00E56258">
              <w:rPr>
                <w:rFonts w:ascii="Arial Nova Cond" w:eastAsia="Calibri" w:hAnsi="Arial Nova Cond" w:cs="Times New Roman"/>
                <w:i/>
              </w:rPr>
              <w:t xml:space="preserve"> сколько и для кого, также скопировать ссылку страницы с опубликованной статьей</w:t>
            </w:r>
          </w:p>
        </w:tc>
      </w:tr>
      <w:tr w:rsidR="00E56258" w:rsidRPr="00E56258" w:rsidTr="00E56258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i/>
              </w:rPr>
            </w:pPr>
            <w:r w:rsidRPr="00E56258">
              <w:rPr>
                <w:rFonts w:ascii="Arial Nova Cond" w:eastAsia="Calibri" w:hAnsi="Arial Nova Cond" w:cs="Times New Roman"/>
              </w:rPr>
              <w:t xml:space="preserve">Имеется ли необходимость в </w:t>
            </w:r>
            <w:proofErr w:type="gramStart"/>
            <w:r w:rsidRPr="00E56258">
              <w:rPr>
                <w:rFonts w:ascii="Arial Nova Cond" w:eastAsia="Calibri" w:hAnsi="Arial Nova Cond" w:cs="Times New Roman"/>
              </w:rPr>
              <w:t>предоставлении</w:t>
            </w:r>
            <w:proofErr w:type="gramEnd"/>
            <w:r w:rsidRPr="00E56258">
              <w:rPr>
                <w:rFonts w:ascii="Arial Nova Cond" w:eastAsia="Calibri" w:hAnsi="Arial Nova Cond" w:cs="Times New Roman"/>
              </w:rPr>
              <w:t xml:space="preserve"> </w:t>
            </w:r>
            <w:r w:rsidRPr="00E56258">
              <w:rPr>
                <w:rFonts w:ascii="Arial Nova Cond" w:eastAsia="Calibri" w:hAnsi="Arial Nova Cond" w:cs="Times New Roman"/>
                <w:b/>
              </w:rPr>
              <w:t>благодарственного письма</w:t>
            </w:r>
            <w:r w:rsidRPr="00E56258">
              <w:rPr>
                <w:rFonts w:ascii="Arial Nova Cond" w:eastAsia="Calibri" w:hAnsi="Arial Nova Cond" w:cs="Times New Roman"/>
              </w:rPr>
              <w:t xml:space="preserve"> за поддержку интеллектуальной инициативы участника Конкурса</w:t>
            </w:r>
            <w:r w:rsidRPr="00E56258">
              <w:rPr>
                <w:rFonts w:ascii="Arial Nova Cond" w:eastAsia="Calibri" w:hAnsi="Arial Nova Cond" w:cs="Times New Roman"/>
                <w:b/>
              </w:rPr>
              <w:t xml:space="preserve"> на имя руководителя/ </w:t>
            </w:r>
            <w:r w:rsidRPr="00E56258">
              <w:rPr>
                <w:rFonts w:ascii="Arial Nova Cond" w:eastAsia="Calibri" w:hAnsi="Arial Nova Cond" w:cs="Times New Roman"/>
                <w:bCs/>
              </w:rPr>
              <w:t>благодарственного письма</w:t>
            </w:r>
            <w:r w:rsidRPr="00E56258">
              <w:rPr>
                <w:rFonts w:ascii="Arial Nova Cond" w:eastAsia="Calibri" w:hAnsi="Arial Nova Cond" w:cs="Times New Roman"/>
                <w:b/>
              </w:rPr>
              <w:t xml:space="preserve"> на имя участника </w:t>
            </w:r>
            <w:r w:rsidRPr="00E56258">
              <w:rPr>
                <w:rFonts w:ascii="Arial Nova Cond" w:eastAsia="Calibri" w:hAnsi="Arial Nova Cond" w:cs="Times New Roman"/>
                <w:bCs/>
              </w:rPr>
              <w:t>на фирменном бланке.</w:t>
            </w:r>
            <w:r w:rsidRPr="00E56258">
              <w:rPr>
                <w:rFonts w:ascii="Arial Nova Cond" w:eastAsia="Calibri" w:hAnsi="Arial Nova Cond" w:cs="Times New Roman"/>
                <w:b/>
                <w:i/>
              </w:rPr>
              <w:t xml:space="preserve"> 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</w:rPr>
            </w:pPr>
            <w:r w:rsidRPr="00E56258">
              <w:rPr>
                <w:rFonts w:ascii="Arial Nova Cond" w:eastAsia="Calibri" w:hAnsi="Arial Nova Cond" w:cs="Times New Roman"/>
                <w:i/>
              </w:rPr>
              <w:t>150 руб.- электронный вид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  <w:i/>
              </w:rPr>
            </w:pPr>
            <w:r w:rsidRPr="00E56258">
              <w:rPr>
                <w:rFonts w:ascii="Arial Nova Cond" w:eastAsia="Calibri" w:hAnsi="Arial Nova Cond" w:cs="Times New Roman"/>
                <w:b/>
              </w:rPr>
              <w:t>Да</w:t>
            </w:r>
            <w:proofErr w:type="gramStart"/>
            <w:r w:rsidRPr="00E56258">
              <w:rPr>
                <w:rFonts w:ascii="Arial Nova Cond" w:eastAsia="Calibri" w:hAnsi="Arial Nova Cond" w:cs="Times New Roman"/>
                <w:b/>
              </w:rPr>
              <w:t xml:space="preserve"> / Н</w:t>
            </w:r>
            <w:proofErr w:type="gramEnd"/>
            <w:r w:rsidRPr="00E56258">
              <w:rPr>
                <w:rFonts w:ascii="Arial Nova Cond" w:eastAsia="Calibri" w:hAnsi="Arial Nova Cond" w:cs="Times New Roman"/>
                <w:b/>
              </w:rPr>
              <w:t>ет (</w:t>
            </w:r>
            <w:r w:rsidRPr="00E56258">
              <w:rPr>
                <w:rFonts w:ascii="Arial Nova Cond" w:eastAsia="Calibri" w:hAnsi="Arial Nova Cond" w:cs="Times New Roman"/>
                <w:b/>
                <w:i/>
              </w:rPr>
              <w:t>убираете лишнее</w:t>
            </w:r>
            <w:r w:rsidRPr="00E56258">
              <w:rPr>
                <w:rFonts w:ascii="Arial Nova Cond" w:eastAsia="Calibri" w:hAnsi="Arial Nova Cond" w:cs="Times New Roman"/>
                <w:b/>
              </w:rPr>
              <w:t>).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  <w:r w:rsidRPr="00E56258">
              <w:rPr>
                <w:rFonts w:ascii="Arial Nova Cond" w:eastAsia="Calibri" w:hAnsi="Arial Nova Cond" w:cs="Times New Roman"/>
                <w:bCs/>
                <w:i/>
              </w:rPr>
              <w:t xml:space="preserve">Если ДА, указать </w:t>
            </w:r>
            <w:proofErr w:type="gramStart"/>
            <w:r w:rsidRPr="00E56258">
              <w:rPr>
                <w:rFonts w:ascii="Arial Nova Cond" w:eastAsia="Calibri" w:hAnsi="Arial Nova Cond" w:cs="Times New Roman"/>
                <w:bCs/>
                <w:i/>
              </w:rPr>
              <w:t>какое</w:t>
            </w:r>
            <w:proofErr w:type="gramEnd"/>
            <w:r w:rsidRPr="00E56258">
              <w:rPr>
                <w:rFonts w:ascii="Arial Nova Cond" w:eastAsia="Calibri" w:hAnsi="Arial Nova Cond" w:cs="Times New Roman"/>
                <w:bCs/>
                <w:i/>
              </w:rPr>
              <w:t xml:space="preserve"> благодарственное и для кого,</w:t>
            </w:r>
          </w:p>
          <w:p w:rsidR="00E56258" w:rsidRPr="00E56258" w:rsidRDefault="00E56258" w:rsidP="00E56258">
            <w:pPr>
              <w:widowControl w:val="0"/>
              <w:shd w:val="clear" w:color="auto" w:fill="FFFFFF"/>
              <w:tabs>
                <w:tab w:val="left" w:pos="567"/>
                <w:tab w:val="num" w:pos="993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Arial Nova Cond" w:eastAsia="Calibri" w:hAnsi="Arial Nova Cond" w:cs="Times New Roman"/>
                <w:b/>
              </w:rPr>
            </w:pPr>
          </w:p>
        </w:tc>
      </w:tr>
    </w:tbl>
    <w:p w:rsidR="00E56258" w:rsidRPr="006413B6" w:rsidRDefault="00E56258">
      <w:pPr>
        <w:rPr>
          <w:rFonts w:ascii="Arial Narrow" w:hAnsi="Arial Narrow"/>
        </w:rPr>
      </w:pPr>
    </w:p>
    <w:sectPr w:rsidR="00E56258" w:rsidRPr="006413B6" w:rsidSect="001861C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CD1"/>
    <w:multiLevelType w:val="hybridMultilevel"/>
    <w:tmpl w:val="D3ACF6E4"/>
    <w:lvl w:ilvl="0" w:tplc="2904033A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479CF"/>
    <w:multiLevelType w:val="hybridMultilevel"/>
    <w:tmpl w:val="BB0424B2"/>
    <w:lvl w:ilvl="0" w:tplc="877E5D4E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0C01E7"/>
    <w:multiLevelType w:val="hybridMultilevel"/>
    <w:tmpl w:val="E9FE51F2"/>
    <w:lvl w:ilvl="0" w:tplc="240412D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85F5B"/>
    <w:multiLevelType w:val="hybridMultilevel"/>
    <w:tmpl w:val="C21E9E80"/>
    <w:lvl w:ilvl="0" w:tplc="A72CCB4A">
      <w:start w:val="1"/>
      <w:numFmt w:val="bullet"/>
      <w:suff w:val="spac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C02002"/>
    <w:multiLevelType w:val="hybridMultilevel"/>
    <w:tmpl w:val="BB2C0F9A"/>
    <w:lvl w:ilvl="0" w:tplc="AA20317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696"/>
    <w:rsid w:val="000372B9"/>
    <w:rsid w:val="000E56F5"/>
    <w:rsid w:val="001364BC"/>
    <w:rsid w:val="001861C5"/>
    <w:rsid w:val="002345F8"/>
    <w:rsid w:val="00272696"/>
    <w:rsid w:val="00274E7E"/>
    <w:rsid w:val="002A10E3"/>
    <w:rsid w:val="00364024"/>
    <w:rsid w:val="0038486D"/>
    <w:rsid w:val="0039746E"/>
    <w:rsid w:val="003B00A9"/>
    <w:rsid w:val="003D50AD"/>
    <w:rsid w:val="00435A53"/>
    <w:rsid w:val="0046456D"/>
    <w:rsid w:val="0051626A"/>
    <w:rsid w:val="00541AA3"/>
    <w:rsid w:val="00551BB4"/>
    <w:rsid w:val="005A148D"/>
    <w:rsid w:val="005A278C"/>
    <w:rsid w:val="006413B6"/>
    <w:rsid w:val="00660E2C"/>
    <w:rsid w:val="0071387A"/>
    <w:rsid w:val="00754832"/>
    <w:rsid w:val="00780BC8"/>
    <w:rsid w:val="007E2482"/>
    <w:rsid w:val="00820151"/>
    <w:rsid w:val="008513A7"/>
    <w:rsid w:val="0091336C"/>
    <w:rsid w:val="00974CE9"/>
    <w:rsid w:val="00A232FF"/>
    <w:rsid w:val="00BA36AE"/>
    <w:rsid w:val="00BE2F40"/>
    <w:rsid w:val="00DD0C13"/>
    <w:rsid w:val="00DF5F78"/>
    <w:rsid w:val="00E4396F"/>
    <w:rsid w:val="00E56258"/>
    <w:rsid w:val="00EB75EB"/>
    <w:rsid w:val="00ED4FA8"/>
    <w:rsid w:val="00EF2377"/>
    <w:rsid w:val="00F13A84"/>
    <w:rsid w:val="00F46789"/>
    <w:rsid w:val="00F64954"/>
    <w:rsid w:val="00FC75FA"/>
    <w:rsid w:val="00F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61C5"/>
    <w:rPr>
      <w:strike w:val="0"/>
      <w:dstrike w:val="0"/>
      <w:color w:val="1263AC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8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63;&#1059;&#1043;&#1056;&#1054;&#1042;&#1040;\&#1083;&#1086;&#1075;&#1086;_&#1050;&#1086;&#1075;&#1085;&#1080;&#1090;&#1091;&#1089;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d-libr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77;mc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C762-A342-4D32-863C-2FFFC35E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Николаевна</dc:creator>
  <cp:lastModifiedBy>BEST</cp:lastModifiedBy>
  <cp:revision>30</cp:revision>
  <dcterms:created xsi:type="dcterms:W3CDTF">2015-11-10T10:02:00Z</dcterms:created>
  <dcterms:modified xsi:type="dcterms:W3CDTF">2024-10-29T11:38:00Z</dcterms:modified>
</cp:coreProperties>
</file>