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B" w:rsidRPr="00747F0B" w:rsidRDefault="00747F0B" w:rsidP="00747F0B">
      <w:pPr>
        <w:widowControl w:val="0"/>
        <w:spacing w:after="0" w:line="240" w:lineRule="auto"/>
        <w:ind w:right="-2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47F0B"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747F0B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47F0B" w:rsidRPr="00747F0B" w:rsidRDefault="00747F0B" w:rsidP="00747F0B">
      <w:pPr>
        <w:widowControl w:val="0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Заявка на участие в </w:t>
      </w:r>
      <w:r w:rsidRPr="00747F0B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VIII</w:t>
      </w:r>
      <w:r w:rsidRPr="00747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конкурсе профессионального мастерства </w:t>
      </w:r>
    </w:p>
    <w:p w:rsidR="00747F0B" w:rsidRPr="00747F0B" w:rsidRDefault="00747F0B" w:rsidP="00747F0B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47F0B"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lang w:eastAsia="ru-RU"/>
        </w:rPr>
        <w:t xml:space="preserve">«ПЕДАГОГ-НОВАТОР-ПРОФЕССИОНАЛ» </w:t>
      </w:r>
      <w:r w:rsidRPr="00747F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26.12.2022 г. по </w:t>
      </w:r>
      <w:r w:rsidR="00BC186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07</w:t>
      </w:r>
      <w:r w:rsidRPr="00747F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.0</w:t>
      </w:r>
      <w:r w:rsidR="00BC186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747F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.2023 г</w:t>
      </w:r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60"/>
      </w:tblGrid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Ф.И.О. участника мероприятия (полностью)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  <w:t xml:space="preserve"> и соавторов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Место работы (полное наименование), должность, звание (если есть)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Место учёбы, специальность, курс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(заполняют только студенты, аспиранты)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Тема конкурсного материала (полностью)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Уровень участия в конкурсе (просим выбрать)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Международный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Всероссийский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Республиканский</w:t>
            </w:r>
          </w:p>
          <w:p w:rsidR="00747F0B" w:rsidRPr="00747F0B" w:rsidRDefault="00747F0B" w:rsidP="00747F0B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</w:rPr>
              <w:t>Городской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(убираете лишнее)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Я заказываю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электронный</w:t>
            </w: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наградной документ</w:t>
            </w:r>
            <w:r w:rsidRPr="00747F0B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Да / нет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color w:val="0070C0"/>
                <w:sz w:val="24"/>
                <w:szCs w:val="24"/>
                <w:u w:val="single"/>
              </w:rPr>
            </w:pPr>
            <w:r w:rsidRPr="00747F0B">
              <w:rPr>
                <w:rFonts w:asciiTheme="majorHAnsi" w:eastAsia="Calibri" w:hAnsiTheme="majorHAnsi" w:cs="Times New Roman"/>
                <w:color w:val="0070C0"/>
                <w:sz w:val="24"/>
                <w:szCs w:val="24"/>
                <w:u w:val="single"/>
              </w:rPr>
              <w:t>300 рублей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  <w:u w:val="single"/>
              </w:rPr>
              <w:t>Для соавторов</w:t>
            </w: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Да / Нет (убираете лишнее).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Если ДА, указать сколько и для кого,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вид (электронный или печатный)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Theme="majorHAnsi" w:eastAsia="Calibri" w:hAnsiTheme="majorHAnsi" w:cs="Times New Roman"/>
                <w:iCs/>
                <w:sz w:val="24"/>
                <w:szCs w:val="24"/>
                <w:u w:val="single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  - электронный ДИПЛОМ – </w:t>
            </w:r>
            <w:r w:rsidRPr="00747F0B">
              <w:rPr>
                <w:rFonts w:asciiTheme="majorHAnsi" w:eastAsia="Calibri" w:hAnsiTheme="majorHAnsi" w:cs="Times New Roman"/>
                <w:iCs/>
                <w:color w:val="0070C0"/>
                <w:sz w:val="24"/>
                <w:szCs w:val="24"/>
                <w:u w:val="single"/>
              </w:rPr>
              <w:t>90 рублей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 xml:space="preserve">- печатный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 xml:space="preserve">ДИПЛОМ – </w:t>
            </w:r>
            <w:r w:rsidRPr="00747F0B">
              <w:rPr>
                <w:rFonts w:asciiTheme="majorHAnsi" w:eastAsia="Calibri" w:hAnsiTheme="majorHAnsi" w:cs="Times New Roman"/>
                <w:bCs/>
                <w:iCs/>
                <w:color w:val="0070C0"/>
                <w:sz w:val="24"/>
                <w:szCs w:val="24"/>
                <w:u w:val="single"/>
              </w:rPr>
              <w:t>300 рублей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Почтовый адрес (с индексом), 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  <w:u w:val="single"/>
              </w:rPr>
              <w:t>по которому будут высланы печатные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документы, (если заказываете печатные документы)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Индекс: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Адрес: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Кому:</w:t>
            </w: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Ваш контактный телефон (по которому можно дозвониться)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Ваш e-mail (действующий)</w:t>
            </w: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  <w:t xml:space="preserve">, для контакта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sz w:val="24"/>
                <w:szCs w:val="24"/>
              </w:rPr>
              <w:t>Диплом «За активное распространение инновационного опыта в области повышения качества образования и воспитания»</w:t>
            </w:r>
          </w:p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Имеется ли необходимость в получении Свидетельства о распространении опыта работы в </w:t>
            </w:r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профессиональном сетевом сообществе "Ped-library.ru" 16+ (</w:t>
            </w:r>
            <w:hyperlink r:id="rId8" w:history="1">
              <w:r w:rsidRPr="00747F0B">
                <w:rPr>
                  <w:rFonts w:asciiTheme="majorHAnsi" w:eastAsia="Times New Roman" w:hAnsiTheme="majorHAnsi" w:cs="Times New Roman"/>
                  <w:bCs/>
                  <w:color w:val="1263AC"/>
                  <w:sz w:val="24"/>
                  <w:szCs w:val="24"/>
                </w:rPr>
                <w:t>https://ped-library.ru/</w:t>
              </w:r>
            </w:hyperlink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)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Работу размещается на  </w:t>
            </w:r>
            <w:r w:rsidRPr="00747F0B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сайте сообщества в разделе «Конкурсы с публикацией в СМИ»</w:t>
            </w:r>
            <w:r w:rsidRPr="0074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747F0B">
                <w:rPr>
                  <w:rFonts w:ascii="Cambria" w:eastAsia="Times New Roman" w:hAnsi="Cambria" w:cs="Times New Roman"/>
                  <w:bCs/>
                  <w:color w:val="1263AC"/>
                  <w:sz w:val="24"/>
                  <w:szCs w:val="24"/>
                </w:rPr>
                <w:t>https://ped-library.ru/konkursy-s-publikaciej-v-smi</w:t>
              </w:r>
            </w:hyperlink>
            <w:r w:rsidRPr="00747F0B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) 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250 руб.</w:t>
            </w:r>
            <w:r w:rsidRPr="00747F0B"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  <w:t xml:space="preserve"> –</w:t>
            </w:r>
            <w:r w:rsidRPr="00747F0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47F0B" w:rsidRPr="00747F0B" w:rsidTr="00B0101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Имеется ли необходимость в предоставлении благодарственного письма за поддержку интеллектуальной инициативы участника Конкурса на имя руководителя / благодарственного письма на имя участника на фирменном бланке. </w:t>
            </w:r>
          </w:p>
          <w:p w:rsidR="00747F0B" w:rsidRPr="00747F0B" w:rsidRDefault="00747F0B" w:rsidP="00747F0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47F0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B" w:rsidRPr="00747F0B" w:rsidRDefault="00747F0B" w:rsidP="00747F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3E0A16" w:rsidRDefault="003E0A16"/>
    <w:sectPr w:rsidR="003E0A16" w:rsidSect="00AA6C4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C" w:rsidRDefault="00226D0C">
      <w:pPr>
        <w:spacing w:after="0" w:line="240" w:lineRule="auto"/>
      </w:pPr>
      <w:r>
        <w:separator/>
      </w:r>
    </w:p>
  </w:endnote>
  <w:endnote w:type="continuationSeparator" w:id="0">
    <w:p w:rsidR="00226D0C" w:rsidRDefault="002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00" w:rsidRPr="00B54FA8" w:rsidRDefault="00226D0C" w:rsidP="00B54FA8">
    <w:pPr>
      <w:pStyle w:val="a3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C" w:rsidRDefault="00226D0C">
      <w:pPr>
        <w:spacing w:after="0" w:line="240" w:lineRule="auto"/>
      </w:pPr>
      <w:r>
        <w:separator/>
      </w:r>
    </w:p>
  </w:footnote>
  <w:footnote w:type="continuationSeparator" w:id="0">
    <w:p w:rsidR="00226D0C" w:rsidRDefault="002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B"/>
    <w:rsid w:val="00226D0C"/>
    <w:rsid w:val="003E0A16"/>
    <w:rsid w:val="00747F0B"/>
    <w:rsid w:val="00821A4E"/>
    <w:rsid w:val="00BB36D1"/>
    <w:rsid w:val="00BC1868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47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47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-library.ru/konkursy-s-publikaciej-v-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2022-12-22T07:24:00Z</dcterms:created>
  <dcterms:modified xsi:type="dcterms:W3CDTF">2023-03-31T10:27:00Z</dcterms:modified>
</cp:coreProperties>
</file>