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04" w:rsidRPr="00563704" w:rsidRDefault="00563704" w:rsidP="00563704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Calibri"/>
          <w:i/>
          <w:lang w:eastAsia="ru-RU"/>
        </w:rPr>
      </w:pPr>
      <w:bookmarkStart w:id="0" w:name="_Hlk502152238"/>
      <w:r w:rsidRPr="00563704">
        <w:rPr>
          <w:rFonts w:ascii="Calibri" w:eastAsia="Times New Roman" w:hAnsi="Calibri" w:cs="Calibri"/>
          <w:i/>
          <w:lang w:eastAsia="ru-RU"/>
        </w:rPr>
        <w:t>Приложение 1</w:t>
      </w:r>
    </w:p>
    <w:p w:rsidR="00563704" w:rsidRPr="00563704" w:rsidRDefault="00563704" w:rsidP="00563704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lang w:eastAsia="ru-RU"/>
        </w:rPr>
      </w:pPr>
      <w:bookmarkStart w:id="1" w:name="_Hlk478128605"/>
      <w:r w:rsidRPr="00563704">
        <w:rPr>
          <w:rFonts w:ascii="Calibri" w:eastAsia="Times New Roman" w:hAnsi="Calibri" w:cs="Calibri"/>
          <w:lang w:eastAsia="ru-RU"/>
        </w:rPr>
        <w:t>Заявка на участие</w:t>
      </w:r>
    </w:p>
    <w:p w:rsidR="00563704" w:rsidRPr="00563704" w:rsidRDefault="00563704" w:rsidP="00563704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lang w:eastAsia="ru-RU"/>
        </w:rPr>
      </w:pPr>
      <w:r w:rsidRPr="00563704">
        <w:rPr>
          <w:rFonts w:ascii="Calibri" w:eastAsia="Times New Roman" w:hAnsi="Calibri" w:cs="Calibri"/>
          <w:lang w:eastAsia="ru-RU"/>
        </w:rPr>
        <w:t>в Международной научно-практической конференции</w:t>
      </w:r>
    </w:p>
    <w:p w:rsidR="00563704" w:rsidRPr="00563704" w:rsidRDefault="00563704" w:rsidP="00563704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eastAsia="ru-RU"/>
        </w:rPr>
      </w:pPr>
      <w:r w:rsidRPr="00563704">
        <w:rPr>
          <w:rFonts w:ascii="Calibri" w:eastAsia="Times New Roman" w:hAnsi="Calibri" w:cs="Calibri"/>
          <w:b/>
          <w:spacing w:val="20"/>
          <w:sz w:val="24"/>
          <w:szCs w:val="24"/>
          <w:lang w:eastAsia="ru-RU"/>
        </w:rPr>
        <w:t>«НАУКА И ОБРАЗОВАНИЕ В СОВРЕМЕННОМ МИРЕ:</w:t>
      </w:r>
    </w:p>
    <w:p w:rsidR="00563704" w:rsidRPr="00563704" w:rsidRDefault="00563704" w:rsidP="00563704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eastAsia="ru-RU"/>
        </w:rPr>
      </w:pPr>
      <w:r w:rsidRPr="00563704">
        <w:rPr>
          <w:rFonts w:ascii="Calibri" w:eastAsia="Times New Roman" w:hAnsi="Calibri" w:cs="Calibri"/>
          <w:b/>
          <w:spacing w:val="20"/>
          <w:sz w:val="24"/>
          <w:szCs w:val="24"/>
          <w:lang w:eastAsia="ru-RU"/>
        </w:rPr>
        <w:t>методология, теория и практика»</w:t>
      </w:r>
    </w:p>
    <w:p w:rsidR="00563704" w:rsidRPr="00563704" w:rsidRDefault="00563704" w:rsidP="00563704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spacing w:val="20"/>
          <w:sz w:val="24"/>
          <w:szCs w:val="24"/>
          <w:lang w:eastAsia="ru-RU"/>
        </w:rPr>
      </w:pPr>
    </w:p>
    <w:tbl>
      <w:tblPr>
        <w:tblW w:w="9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  <w:gridCol w:w="7"/>
      </w:tblGrid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numPr>
                <w:ilvl w:val="0"/>
                <w:numId w:val="1"/>
              </w:numPr>
              <w:tabs>
                <w:tab w:val="left" w:pos="851"/>
                <w:tab w:val="num" w:pos="900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Ф.И.О. автора/соавторов (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>полностью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numPr>
                <w:ilvl w:val="0"/>
                <w:numId w:val="1"/>
              </w:numPr>
              <w:tabs>
                <w:tab w:val="left" w:pos="851"/>
                <w:tab w:val="num" w:pos="900"/>
                <w:tab w:val="left" w:pos="113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Место работы 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 xml:space="preserve">(название учреждения полностью, </w:t>
            </w: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numPr>
                <w:ilvl w:val="0"/>
                <w:numId w:val="1"/>
              </w:numPr>
              <w:tabs>
                <w:tab w:val="left" w:pos="851"/>
                <w:tab w:val="num" w:pos="900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numPr>
                <w:ilvl w:val="0"/>
                <w:numId w:val="1"/>
              </w:numPr>
              <w:tabs>
                <w:tab w:val="left" w:pos="851"/>
                <w:tab w:val="num" w:pos="900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Ученая степень, звание (если есть)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5. Почтовый адрес, на который следует выслать Сертификат или/и Диплом (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>с указанием индекса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), 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>ФИО получателя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6. Контактный телефон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7. </w:t>
            </w:r>
            <w:r w:rsidRPr="00563704">
              <w:rPr>
                <w:rFonts w:ascii="Calibri" w:eastAsia="Times New Roman" w:hAnsi="Calibri" w:cs="Calibri"/>
                <w:lang w:val="en-US" w:eastAsia="ru-RU"/>
              </w:rPr>
              <w:t xml:space="preserve">E-mail 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>(действующий)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Форма участия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Очное / заочное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Нужное оставить</w:t>
            </w: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vAlign w:val="center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8. Секция конференции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Название статьи</w:t>
            </w:r>
          </w:p>
        </w:tc>
        <w:tc>
          <w:tcPr>
            <w:tcW w:w="4253" w:type="dxa"/>
            <w:vAlign w:val="center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vAlign w:val="center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9. </w:t>
            </w:r>
            <w:r w:rsidRPr="00563704">
              <w:rPr>
                <w:rFonts w:ascii="Calibri" w:eastAsia="Times New Roman" w:hAnsi="Calibri" w:cs="Calibri"/>
                <w:u w:val="single"/>
                <w:lang w:eastAsia="ru-RU"/>
              </w:rPr>
              <w:t>Скидка 5 %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253" w:type="dxa"/>
            <w:vAlign w:val="center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vAlign w:val="center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10. 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</w:tc>
        <w:tc>
          <w:tcPr>
            <w:tcW w:w="4253" w:type="dxa"/>
            <w:vAlign w:val="center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  <w:trHeight w:val="6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11. </w:t>
            </w:r>
            <w:r w:rsidRPr="00563704">
              <w:rPr>
                <w:rFonts w:ascii="Calibri" w:eastAsia="Times New Roman" w:hAnsi="Calibri" w:cs="Calibri"/>
                <w:u w:val="single"/>
                <w:lang w:eastAsia="ru-RU"/>
              </w:rPr>
              <w:t>Для авторов.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Свидетельство (</w:t>
            </w:r>
            <w:r w:rsidRPr="00563704">
              <w:rPr>
                <w:rFonts w:ascii="Calibri" w:eastAsia="Times New Roman" w:hAnsi="Calibri" w:cs="Calibri"/>
                <w:u w:val="single"/>
                <w:lang w:eastAsia="ru-RU"/>
              </w:rPr>
              <w:t>электронное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>) участия во Всероссийской конференции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для одного автора А-5 - БЕСПЛАТНО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-ДА / НЕТ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(Нужное оставить; указать для кого-Ф.И.О.)</w:t>
            </w:r>
          </w:p>
        </w:tc>
      </w:tr>
      <w:tr w:rsidR="00563704" w:rsidRPr="00563704" w:rsidTr="0096377F">
        <w:trPr>
          <w:gridAfter w:val="1"/>
          <w:wAfter w:w="7" w:type="dxa"/>
          <w:trHeight w:val="6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u w:val="single"/>
                <w:lang w:eastAsia="ru-RU"/>
              </w:rPr>
              <w:t>12. Для авторов.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Свидетельство (</w:t>
            </w:r>
            <w:r w:rsidRPr="00563704">
              <w:rPr>
                <w:rFonts w:ascii="Calibri" w:eastAsia="Times New Roman" w:hAnsi="Calibri" w:cs="Calibri"/>
                <w:u w:val="single"/>
                <w:lang w:eastAsia="ru-RU"/>
              </w:rPr>
              <w:t>электронное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>) участия во Всероссийской конференции А-5.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-Свидетельство </w:t>
            </w: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–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БЕСПЛАТНО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-Почтовые расходы – 90 рублей на одного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ДА / НЕТ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(Нужное оставить; указать для кого-Ф.И.О.)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13. </w:t>
            </w:r>
            <w:r w:rsidRPr="00563704">
              <w:rPr>
                <w:rFonts w:ascii="Calibri" w:eastAsia="Times New Roman" w:hAnsi="Calibri" w:cs="Calibri"/>
                <w:u w:val="single"/>
                <w:lang w:eastAsia="ru-RU"/>
              </w:rPr>
              <w:t>Для соавторов.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Количество 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>дополнительных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экземпляров сертификатов во Всероссийской конференции, А-5; 160 руб. (с пересылкой Почтой России; 70 руб.-сертификат + 90 руб.-почтовые расходы)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ДА / НЕТ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(Нужное оставить; указать для кого-Ф.И.О.)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14. Свидетельство о публикации статьи / работы в официальном сборнике материалов Международной научно-практической конференции 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 xml:space="preserve">«Наука и образование в современном мире: методология, теория и практика» 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>с указанием информации о всех выходных данных сборника материалов (А-4)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(Нужное оставить; указать для кого-Ф.И.О.)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-ДА / НЕТ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-Электронное Свидетельство – 130 руб.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-Печатное Свидетельство - 250 руб. (пересылка Почтой России)</w:t>
            </w:r>
          </w:p>
        </w:tc>
      </w:tr>
      <w:tr w:rsidR="00563704" w:rsidRPr="00563704" w:rsidTr="0096377F">
        <w:tc>
          <w:tcPr>
            <w:tcW w:w="9363" w:type="dxa"/>
            <w:gridSpan w:val="3"/>
            <w:tcBorders>
              <w:top w:val="nil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15. Электронный диск материалов </w:t>
            </w: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Международной научно-практической конференции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 xml:space="preserve"> «Наука и образование в современном мире: методология, 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 xml:space="preserve">теория и практика» 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– 350 руб. (с пересылкой Почтой России)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lastRenderedPageBreak/>
              <w:t>ДА / НЕТ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(Нужное оставить; указать для кого-Ф.И.О.)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lastRenderedPageBreak/>
              <w:t>16. Имеется ли необходимость в Дипломе “</w:t>
            </w: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 xml:space="preserve">За творческий потенциал и личностно-профессиональные компетенции, проявленные в рамках Международной научно-практической конференции </w:t>
            </w:r>
            <w:r w:rsidRPr="00563704">
              <w:rPr>
                <w:rFonts w:ascii="Calibri" w:eastAsia="Times New Roman" w:hAnsi="Calibri" w:cs="Calibri"/>
                <w:b/>
                <w:i/>
                <w:lang w:eastAsia="ru-RU"/>
              </w:rPr>
              <w:t xml:space="preserve">«Наука и образование в современном мире: методология, теория и практика» 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>(А-4) – 250 руб. (включая почтовые расходы за пересылку), электронный диплом – 130 руб.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НЕ ОБЯЗАТЕЛЬНО!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ДА / НЕТ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(</w:t>
            </w: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нужное оставить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>),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указать вид – электронный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 xml:space="preserve"> или печатный)</w:t>
            </w: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17. Имеется ли необходимость в получении свидетельства 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>«О распространении актуального педагогического опыта»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на международном уровне</w:t>
            </w:r>
            <w:bookmarkStart w:id="2" w:name="_GoBack"/>
            <w:bookmarkEnd w:id="2"/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в рамках конференции </w:t>
            </w:r>
            <w:r w:rsidRPr="00563704">
              <w:rPr>
                <w:rFonts w:ascii="Calibri" w:eastAsia="Times New Roman" w:hAnsi="Calibri" w:cs="Calibri"/>
                <w:b/>
                <w:i/>
                <w:lang w:eastAsia="ru-RU"/>
              </w:rPr>
              <w:t xml:space="preserve">«Наука и образование в современном мире: методология, теория и практика» </w:t>
            </w: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НЕ ОБЯЗАТЕЛЬНО!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ДА / НЕТ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(</w:t>
            </w: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нужное оставить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>),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указать вид – электронный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 xml:space="preserve"> или печатный)</w:t>
            </w:r>
          </w:p>
        </w:tc>
      </w:tr>
      <w:tr w:rsidR="00563704" w:rsidRPr="00563704" w:rsidTr="0096377F">
        <w:trPr>
          <w:gridAfter w:val="1"/>
          <w:wAfter w:w="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18. Имеется ли необходимость в получении дополнительного </w:t>
            </w:r>
            <w:r w:rsidRPr="00563704">
              <w:rPr>
                <w:rFonts w:ascii="Calibri" w:eastAsia="Times New Roman" w:hAnsi="Calibri" w:cs="Calibri"/>
                <w:b/>
                <w:lang w:eastAsia="ru-RU"/>
              </w:rPr>
              <w:t>Сертификата об официальной трансляции инновационного/ актуального опыта</w:t>
            </w:r>
            <w:r w:rsidRPr="00563704">
              <w:rPr>
                <w:rFonts w:ascii="Calibri" w:eastAsia="Times New Roman" w:hAnsi="Calibri" w:cs="Calibri"/>
                <w:lang w:eastAsia="ru-RU"/>
              </w:rPr>
              <w:t xml:space="preserve"> на международном уровне с указанием в документе всех ступеней трансляции опыта на семиотическом уровне</w:t>
            </w: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 xml:space="preserve"> (А4, стоимость - 250 руб. (включая почтовые расходы за пересылку), электронный сертификат - 130 руб.).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НЕ ОБЯЗАТЕЛЬНО!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Да / Нет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(убираете лишнее).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 xml:space="preserve">указать вид – электронный 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i/>
                <w:lang w:eastAsia="ru-RU"/>
              </w:rPr>
              <w:t>или печатный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63704">
              <w:rPr>
                <w:rFonts w:ascii="Calibri" w:eastAsia="Times New Roman" w:hAnsi="Calibri" w:cs="Calibri"/>
                <w:lang w:eastAsia="ru-RU"/>
              </w:rPr>
              <w:t>Если ДА, указать сколько и для кого (выдаётся только участникам данного мероприятия).</w:t>
            </w: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563704" w:rsidRPr="00563704" w:rsidRDefault="00563704" w:rsidP="00563704">
            <w:pPr>
              <w:tabs>
                <w:tab w:val="left" w:pos="851"/>
                <w:tab w:val="left" w:pos="1134"/>
                <w:tab w:val="left" w:pos="1701"/>
                <w:tab w:val="left" w:pos="5245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bookmarkEnd w:id="0"/>
      <w:bookmarkEnd w:id="1"/>
    </w:tbl>
    <w:p w:rsidR="00563704" w:rsidRPr="00563704" w:rsidRDefault="00563704" w:rsidP="00563704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E25198" w:rsidRDefault="00E25198"/>
    <w:sectPr w:rsidR="00E25198" w:rsidSect="005675B1">
      <w:footerReference w:type="default" r:id="rId5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47" w:rsidRPr="00B54FA8" w:rsidRDefault="00563704" w:rsidP="002A5A47">
    <w:pPr>
      <w:pStyle w:val="a3"/>
      <w:jc w:val="center"/>
      <w:rPr>
        <w:b/>
        <w:i/>
      </w:rPr>
    </w:pPr>
    <w:r w:rsidRPr="007F221E">
      <w:rPr>
        <w:b/>
        <w:i/>
      </w:rPr>
      <w:t>Просим оз</w:t>
    </w:r>
    <w:r w:rsidRPr="007F221E">
      <w:rPr>
        <w:b/>
        <w:i/>
      </w:rPr>
      <w:t xml:space="preserve">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</w:t>
    </w:r>
    <w:r w:rsidRPr="007F221E">
      <w:rPr>
        <w:b/>
        <w:i/>
      </w:rPr>
      <w:t xml:space="preserve"> заинтересованных специалис</w:t>
    </w:r>
    <w:r w:rsidRPr="007F221E">
      <w:rPr>
        <w:b/>
        <w:i/>
      </w:rPr>
      <w:t>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921ED"/>
    <w:multiLevelType w:val="hybridMultilevel"/>
    <w:tmpl w:val="3F60A3C0"/>
    <w:lvl w:ilvl="0" w:tplc="367A424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04"/>
    <w:rsid w:val="0010639F"/>
    <w:rsid w:val="00284787"/>
    <w:rsid w:val="002B2CC0"/>
    <w:rsid w:val="00506E2B"/>
    <w:rsid w:val="00563704"/>
    <w:rsid w:val="006223CA"/>
    <w:rsid w:val="00950E53"/>
    <w:rsid w:val="00AF0F71"/>
    <w:rsid w:val="00B266B4"/>
    <w:rsid w:val="00B4261B"/>
    <w:rsid w:val="00B7187C"/>
    <w:rsid w:val="00B839FE"/>
    <w:rsid w:val="00C1237D"/>
    <w:rsid w:val="00CC3966"/>
    <w:rsid w:val="00D21287"/>
    <w:rsid w:val="00E25198"/>
    <w:rsid w:val="00EF4332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CDB"/>
  <w15:chartTrackingRefBased/>
  <w15:docId w15:val="{496AB4F9-A6BB-4234-BD63-E023AC91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артикулус</dc:creator>
  <cp:keywords/>
  <dc:description/>
  <cp:lastModifiedBy>артикулус</cp:lastModifiedBy>
  <cp:revision>1</cp:revision>
  <dcterms:created xsi:type="dcterms:W3CDTF">2019-03-26T07:49:00Z</dcterms:created>
  <dcterms:modified xsi:type="dcterms:W3CDTF">2019-03-26T07:50:00Z</dcterms:modified>
</cp:coreProperties>
</file>