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E86" w:rsidRPr="00EF073E" w:rsidRDefault="00F14E86" w:rsidP="00F14E86">
      <w:pPr>
        <w:spacing w:line="216" w:lineRule="auto"/>
        <w:ind w:firstLine="567"/>
        <w:jc w:val="right"/>
        <w:rPr>
          <w:i/>
          <w:sz w:val="22"/>
          <w:szCs w:val="22"/>
        </w:rPr>
      </w:pPr>
      <w:r w:rsidRPr="00EF073E">
        <w:rPr>
          <w:i/>
          <w:sz w:val="22"/>
          <w:szCs w:val="22"/>
        </w:rPr>
        <w:t>Приложение №1</w:t>
      </w:r>
    </w:p>
    <w:p w:rsidR="00F14E86" w:rsidRPr="00EF073E" w:rsidRDefault="00F14E86" w:rsidP="00F14E86">
      <w:pPr>
        <w:widowControl w:val="0"/>
        <w:spacing w:line="216" w:lineRule="auto"/>
        <w:ind w:firstLine="4046"/>
        <w:rPr>
          <w:b/>
          <w:sz w:val="22"/>
          <w:szCs w:val="22"/>
        </w:rPr>
      </w:pPr>
      <w:r w:rsidRPr="00EF073E">
        <w:rPr>
          <w:b/>
          <w:sz w:val="22"/>
          <w:szCs w:val="22"/>
        </w:rPr>
        <w:t xml:space="preserve">ЗАЯВКА </w:t>
      </w:r>
    </w:p>
    <w:p w:rsidR="00F14E86" w:rsidRDefault="00F14E86" w:rsidP="00F14E86">
      <w:pPr>
        <w:widowControl w:val="0"/>
        <w:spacing w:line="216" w:lineRule="auto"/>
        <w:ind w:firstLine="360"/>
        <w:jc w:val="center"/>
        <w:rPr>
          <w:sz w:val="22"/>
          <w:szCs w:val="22"/>
        </w:rPr>
      </w:pPr>
      <w:r w:rsidRPr="00EF073E">
        <w:rPr>
          <w:sz w:val="22"/>
          <w:szCs w:val="22"/>
        </w:rPr>
        <w:t>на участие</w:t>
      </w:r>
      <w:r w:rsidRPr="00EF073E">
        <w:rPr>
          <w:b/>
          <w:sz w:val="22"/>
          <w:szCs w:val="22"/>
        </w:rPr>
        <w:t xml:space="preserve"> </w:t>
      </w:r>
      <w:r w:rsidRPr="00EF073E">
        <w:rPr>
          <w:sz w:val="22"/>
          <w:szCs w:val="22"/>
        </w:rPr>
        <w:t xml:space="preserve">во Всероссийском образовательном конкурсе </w:t>
      </w:r>
    </w:p>
    <w:p w:rsidR="00F14E86" w:rsidRDefault="00F14E86" w:rsidP="00F14E86">
      <w:pPr>
        <w:widowControl w:val="0"/>
        <w:spacing w:line="216" w:lineRule="auto"/>
        <w:ind w:firstLine="360"/>
        <w:jc w:val="center"/>
        <w:rPr>
          <w:sz w:val="22"/>
          <w:szCs w:val="22"/>
        </w:rPr>
      </w:pPr>
      <w:r w:rsidRPr="00EF073E">
        <w:rPr>
          <w:sz w:val="22"/>
          <w:szCs w:val="22"/>
        </w:rPr>
        <w:t xml:space="preserve">учебно-практических и методических материалов </w:t>
      </w:r>
    </w:p>
    <w:p w:rsidR="00F14E86" w:rsidRPr="00EF073E" w:rsidRDefault="00F14E86" w:rsidP="00F14E86">
      <w:pPr>
        <w:widowControl w:val="0"/>
        <w:spacing w:line="216" w:lineRule="auto"/>
        <w:ind w:firstLine="360"/>
        <w:jc w:val="center"/>
        <w:rPr>
          <w:b/>
          <w:sz w:val="22"/>
          <w:szCs w:val="22"/>
        </w:rPr>
      </w:pPr>
      <w:r w:rsidRPr="00EF073E">
        <w:rPr>
          <w:b/>
          <w:sz w:val="22"/>
          <w:szCs w:val="22"/>
        </w:rPr>
        <w:t>«ПРЕЗЕНТАЦИЯ К УРОКУ: ОБУЧАЕМ, РАЗВИВАЕМ»</w:t>
      </w:r>
    </w:p>
    <w:p w:rsidR="00F14E86" w:rsidRPr="00EF073E" w:rsidRDefault="00F14E86" w:rsidP="00F14E86">
      <w:pPr>
        <w:widowControl w:val="0"/>
        <w:spacing w:line="216" w:lineRule="auto"/>
        <w:jc w:val="center"/>
        <w:rPr>
          <w:sz w:val="22"/>
          <w:szCs w:val="22"/>
        </w:rPr>
      </w:pPr>
      <w:r w:rsidRPr="00EF073E">
        <w:rPr>
          <w:sz w:val="22"/>
          <w:szCs w:val="22"/>
        </w:rPr>
        <w:t xml:space="preserve"> НОУ ДПО «Экспер</w:t>
      </w:r>
      <w:r w:rsidRPr="00EF073E">
        <w:rPr>
          <w:sz w:val="22"/>
          <w:szCs w:val="22"/>
        </w:rPr>
        <w:t>т</w:t>
      </w:r>
      <w:r>
        <w:rPr>
          <w:sz w:val="22"/>
          <w:szCs w:val="22"/>
        </w:rPr>
        <w:t>но-</w:t>
      </w:r>
      <w:r w:rsidRPr="00EF073E">
        <w:rPr>
          <w:sz w:val="22"/>
          <w:szCs w:val="22"/>
        </w:rPr>
        <w:t>методический центр</w:t>
      </w:r>
    </w:p>
    <w:p w:rsidR="00F14E86" w:rsidRPr="00EF073E" w:rsidRDefault="00F14E86" w:rsidP="00F14E86">
      <w:pPr>
        <w:widowControl w:val="0"/>
        <w:spacing w:line="216" w:lineRule="auto"/>
        <w:ind w:firstLine="5529"/>
        <w:jc w:val="both"/>
        <w:rPr>
          <w:b/>
          <w:sz w:val="22"/>
          <w:szCs w:val="22"/>
        </w:rPr>
      </w:pPr>
    </w:p>
    <w:p w:rsidR="00F14E86" w:rsidRDefault="00F14E86" w:rsidP="00F14E86">
      <w:pPr>
        <w:widowControl w:val="0"/>
        <w:spacing w:line="216" w:lineRule="auto"/>
        <w:ind w:firstLine="502"/>
        <w:jc w:val="both"/>
        <w:rPr>
          <w:b/>
          <w:i/>
          <w:sz w:val="22"/>
          <w:szCs w:val="22"/>
        </w:rPr>
      </w:pPr>
      <w:r w:rsidRPr="00EF073E">
        <w:rPr>
          <w:i/>
          <w:sz w:val="22"/>
          <w:szCs w:val="22"/>
        </w:rPr>
        <w:t xml:space="preserve">Просим зарегистрировать участие во Всероссийском образовательном конкурсе учебно-практических и методических материалов </w:t>
      </w:r>
      <w:r w:rsidRPr="00EF073E">
        <w:rPr>
          <w:b/>
          <w:i/>
          <w:sz w:val="22"/>
          <w:szCs w:val="22"/>
        </w:rPr>
        <w:t>«Презентация к уроку: обучаем, развиваем».</w:t>
      </w:r>
    </w:p>
    <w:p w:rsidR="00F14E86" w:rsidRPr="00EF073E" w:rsidRDefault="00F14E86" w:rsidP="00F14E86">
      <w:pPr>
        <w:widowControl w:val="0"/>
        <w:spacing w:line="216" w:lineRule="auto"/>
        <w:ind w:firstLine="502"/>
        <w:jc w:val="both"/>
        <w:rPr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"/>
        <w:gridCol w:w="5138"/>
        <w:gridCol w:w="3779"/>
      </w:tblGrid>
      <w:tr w:rsidR="00F14E86" w:rsidRPr="00EF073E" w:rsidTr="00851052">
        <w:tc>
          <w:tcPr>
            <w:tcW w:w="739" w:type="dxa"/>
            <w:shd w:val="clear" w:color="auto" w:fill="auto"/>
          </w:tcPr>
          <w:p w:rsidR="00F14E86" w:rsidRPr="00EF073E" w:rsidRDefault="00F14E86" w:rsidP="00851052">
            <w:pPr>
              <w:widowControl w:val="0"/>
              <w:spacing w:line="21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138" w:type="dxa"/>
            <w:shd w:val="clear" w:color="auto" w:fill="auto"/>
          </w:tcPr>
          <w:p w:rsidR="00F14E86" w:rsidRPr="00EF073E" w:rsidRDefault="00F14E86" w:rsidP="00851052">
            <w:pPr>
              <w:widowControl w:val="0"/>
              <w:spacing w:line="216" w:lineRule="auto"/>
              <w:jc w:val="both"/>
              <w:rPr>
                <w:b/>
                <w:sz w:val="22"/>
                <w:szCs w:val="22"/>
              </w:rPr>
            </w:pPr>
            <w:r w:rsidRPr="00EF073E">
              <w:rPr>
                <w:sz w:val="22"/>
                <w:szCs w:val="22"/>
              </w:rPr>
              <w:t>Ф.И.О. (</w:t>
            </w:r>
            <w:r w:rsidRPr="00EF073E">
              <w:rPr>
                <w:color w:val="FF0000"/>
                <w:sz w:val="22"/>
                <w:szCs w:val="22"/>
              </w:rPr>
              <w:t>полностью</w:t>
            </w:r>
            <w:r w:rsidRPr="00EF073E">
              <w:rPr>
                <w:sz w:val="22"/>
                <w:szCs w:val="22"/>
              </w:rPr>
              <w:t xml:space="preserve">) участника мероприятия </w:t>
            </w:r>
            <w:r w:rsidRPr="00EF073E">
              <w:rPr>
                <w:sz w:val="22"/>
                <w:szCs w:val="22"/>
              </w:rPr>
              <w:tab/>
              <w:t xml:space="preserve"> и с</w:t>
            </w:r>
            <w:r w:rsidRPr="00EF073E">
              <w:rPr>
                <w:sz w:val="22"/>
                <w:szCs w:val="22"/>
              </w:rPr>
              <w:t>о</w:t>
            </w:r>
            <w:r w:rsidRPr="00EF073E">
              <w:rPr>
                <w:sz w:val="22"/>
                <w:szCs w:val="22"/>
              </w:rPr>
              <w:t>авторов</w:t>
            </w:r>
          </w:p>
        </w:tc>
        <w:tc>
          <w:tcPr>
            <w:tcW w:w="3779" w:type="dxa"/>
            <w:shd w:val="clear" w:color="auto" w:fill="auto"/>
          </w:tcPr>
          <w:p w:rsidR="00F14E86" w:rsidRPr="00EF073E" w:rsidRDefault="00F14E86" w:rsidP="00851052">
            <w:pPr>
              <w:widowControl w:val="0"/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F14E86" w:rsidRPr="00EF073E" w:rsidTr="00851052">
        <w:tc>
          <w:tcPr>
            <w:tcW w:w="739" w:type="dxa"/>
            <w:shd w:val="clear" w:color="auto" w:fill="auto"/>
          </w:tcPr>
          <w:p w:rsidR="00F14E86" w:rsidRPr="00EF073E" w:rsidRDefault="00F14E86" w:rsidP="00851052">
            <w:pPr>
              <w:widowControl w:val="0"/>
              <w:spacing w:line="21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138" w:type="dxa"/>
            <w:shd w:val="clear" w:color="auto" w:fill="auto"/>
          </w:tcPr>
          <w:p w:rsidR="00F14E86" w:rsidRPr="00EF073E" w:rsidRDefault="00F14E86" w:rsidP="00851052">
            <w:pPr>
              <w:widowControl w:val="0"/>
              <w:spacing w:line="216" w:lineRule="auto"/>
              <w:jc w:val="both"/>
              <w:rPr>
                <w:sz w:val="22"/>
                <w:szCs w:val="22"/>
              </w:rPr>
            </w:pPr>
            <w:r w:rsidRPr="007860C3">
              <w:rPr>
                <w:b/>
                <w:sz w:val="22"/>
                <w:szCs w:val="22"/>
              </w:rPr>
              <w:t xml:space="preserve">НОМИНАЦИЯ </w:t>
            </w:r>
            <w:r w:rsidRPr="00EF073E">
              <w:rPr>
                <w:sz w:val="22"/>
                <w:szCs w:val="22"/>
              </w:rPr>
              <w:t>конкурса (</w:t>
            </w:r>
            <w:proofErr w:type="gramStart"/>
            <w:r w:rsidRPr="00EF073E">
              <w:rPr>
                <w:sz w:val="22"/>
                <w:szCs w:val="22"/>
              </w:rPr>
              <w:t>см</w:t>
            </w:r>
            <w:proofErr w:type="gramEnd"/>
            <w:r w:rsidRPr="00EF073E">
              <w:rPr>
                <w:sz w:val="22"/>
                <w:szCs w:val="22"/>
              </w:rPr>
              <w:t>. в п.5.3. положения)</w:t>
            </w:r>
          </w:p>
        </w:tc>
        <w:tc>
          <w:tcPr>
            <w:tcW w:w="3779" w:type="dxa"/>
            <w:shd w:val="clear" w:color="auto" w:fill="auto"/>
          </w:tcPr>
          <w:p w:rsidR="00F14E86" w:rsidRPr="00EF073E" w:rsidRDefault="00F14E86" w:rsidP="00851052">
            <w:pPr>
              <w:widowControl w:val="0"/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F14E86" w:rsidRPr="00EF073E" w:rsidTr="00851052">
        <w:tc>
          <w:tcPr>
            <w:tcW w:w="739" w:type="dxa"/>
            <w:shd w:val="clear" w:color="auto" w:fill="auto"/>
          </w:tcPr>
          <w:p w:rsidR="00F14E86" w:rsidRPr="00EF073E" w:rsidRDefault="00F14E86" w:rsidP="00851052">
            <w:pPr>
              <w:widowControl w:val="0"/>
              <w:spacing w:line="21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138" w:type="dxa"/>
            <w:shd w:val="clear" w:color="auto" w:fill="auto"/>
          </w:tcPr>
          <w:p w:rsidR="00F14E86" w:rsidRPr="007860C3" w:rsidRDefault="00F14E86" w:rsidP="00851052">
            <w:pPr>
              <w:widowControl w:val="0"/>
              <w:spacing w:line="216" w:lineRule="auto"/>
              <w:jc w:val="both"/>
              <w:rPr>
                <w:b/>
                <w:sz w:val="22"/>
                <w:szCs w:val="22"/>
              </w:rPr>
            </w:pPr>
            <w:r w:rsidRPr="007860C3">
              <w:rPr>
                <w:b/>
                <w:sz w:val="22"/>
                <w:szCs w:val="22"/>
              </w:rPr>
              <w:t>ТЕМА КОНКУРСНОГО МАТЕРИАЛА</w:t>
            </w:r>
          </w:p>
        </w:tc>
        <w:tc>
          <w:tcPr>
            <w:tcW w:w="3779" w:type="dxa"/>
            <w:shd w:val="clear" w:color="auto" w:fill="auto"/>
          </w:tcPr>
          <w:p w:rsidR="00F14E86" w:rsidRPr="00EF073E" w:rsidRDefault="00F14E86" w:rsidP="00851052">
            <w:pPr>
              <w:widowControl w:val="0"/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F14E86" w:rsidRPr="00EF073E" w:rsidTr="00851052">
        <w:tc>
          <w:tcPr>
            <w:tcW w:w="739" w:type="dxa"/>
            <w:shd w:val="clear" w:color="auto" w:fill="auto"/>
          </w:tcPr>
          <w:p w:rsidR="00F14E86" w:rsidRPr="00EF073E" w:rsidRDefault="00F14E86" w:rsidP="00851052">
            <w:pPr>
              <w:widowControl w:val="0"/>
              <w:spacing w:line="21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138" w:type="dxa"/>
            <w:shd w:val="clear" w:color="auto" w:fill="auto"/>
          </w:tcPr>
          <w:p w:rsidR="00F14E86" w:rsidRPr="00EF073E" w:rsidRDefault="00F14E86" w:rsidP="00851052">
            <w:pPr>
              <w:widowControl w:val="0"/>
              <w:spacing w:line="216" w:lineRule="auto"/>
              <w:jc w:val="both"/>
              <w:rPr>
                <w:sz w:val="22"/>
                <w:szCs w:val="22"/>
                <w:u w:val="single"/>
              </w:rPr>
            </w:pPr>
            <w:r w:rsidRPr="00EF073E">
              <w:rPr>
                <w:sz w:val="22"/>
                <w:szCs w:val="22"/>
              </w:rPr>
              <w:t>Почтовый адрес (с индексом),</w:t>
            </w:r>
            <w:r w:rsidRPr="00EF073E">
              <w:rPr>
                <w:sz w:val="22"/>
                <w:szCs w:val="22"/>
                <w:u w:val="single"/>
              </w:rPr>
              <w:t xml:space="preserve"> по которому будет высланы наградные документы </w:t>
            </w:r>
          </w:p>
          <w:p w:rsidR="00F14E86" w:rsidRPr="00EF073E" w:rsidRDefault="00F14E86" w:rsidP="00851052">
            <w:pPr>
              <w:widowControl w:val="0"/>
              <w:spacing w:line="21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779" w:type="dxa"/>
            <w:shd w:val="clear" w:color="auto" w:fill="auto"/>
          </w:tcPr>
          <w:p w:rsidR="00F14E86" w:rsidRPr="00EF073E" w:rsidRDefault="00F14E86" w:rsidP="00851052">
            <w:pPr>
              <w:widowControl w:val="0"/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F14E86" w:rsidRPr="00EF073E" w:rsidTr="00851052">
        <w:tc>
          <w:tcPr>
            <w:tcW w:w="739" w:type="dxa"/>
            <w:shd w:val="clear" w:color="auto" w:fill="auto"/>
          </w:tcPr>
          <w:p w:rsidR="00F14E86" w:rsidRPr="00EF073E" w:rsidRDefault="00F14E86" w:rsidP="00851052">
            <w:pPr>
              <w:widowControl w:val="0"/>
              <w:spacing w:line="21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138" w:type="dxa"/>
            <w:shd w:val="clear" w:color="auto" w:fill="auto"/>
          </w:tcPr>
          <w:p w:rsidR="00F14E86" w:rsidRPr="00EF073E" w:rsidRDefault="00F14E86" w:rsidP="00851052">
            <w:pPr>
              <w:widowControl w:val="0"/>
              <w:spacing w:line="216" w:lineRule="auto"/>
              <w:jc w:val="both"/>
              <w:rPr>
                <w:sz w:val="22"/>
                <w:szCs w:val="22"/>
              </w:rPr>
            </w:pPr>
            <w:r w:rsidRPr="00EF073E">
              <w:rPr>
                <w:sz w:val="22"/>
                <w:szCs w:val="22"/>
              </w:rPr>
              <w:t>Место работы (полное наименование), должность, звание (</w:t>
            </w:r>
            <w:r w:rsidRPr="00EF073E">
              <w:rPr>
                <w:i/>
                <w:sz w:val="22"/>
                <w:szCs w:val="22"/>
              </w:rPr>
              <w:t>если есть</w:t>
            </w:r>
            <w:r w:rsidRPr="00EF073E">
              <w:rPr>
                <w:sz w:val="22"/>
                <w:szCs w:val="22"/>
              </w:rPr>
              <w:t>)</w:t>
            </w:r>
          </w:p>
        </w:tc>
        <w:tc>
          <w:tcPr>
            <w:tcW w:w="3779" w:type="dxa"/>
            <w:shd w:val="clear" w:color="auto" w:fill="auto"/>
          </w:tcPr>
          <w:p w:rsidR="00F14E86" w:rsidRPr="00EF073E" w:rsidRDefault="00F14E86" w:rsidP="00851052">
            <w:pPr>
              <w:widowControl w:val="0"/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F14E86" w:rsidRPr="00EF073E" w:rsidTr="00851052">
        <w:tc>
          <w:tcPr>
            <w:tcW w:w="739" w:type="dxa"/>
            <w:shd w:val="clear" w:color="auto" w:fill="auto"/>
          </w:tcPr>
          <w:p w:rsidR="00F14E86" w:rsidRPr="00EF073E" w:rsidRDefault="00F14E86" w:rsidP="00851052">
            <w:pPr>
              <w:widowControl w:val="0"/>
              <w:spacing w:line="21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138" w:type="dxa"/>
            <w:shd w:val="clear" w:color="auto" w:fill="auto"/>
          </w:tcPr>
          <w:p w:rsidR="00F14E86" w:rsidRPr="00EF073E" w:rsidRDefault="00F14E86" w:rsidP="00851052">
            <w:pPr>
              <w:widowControl w:val="0"/>
              <w:spacing w:line="216" w:lineRule="auto"/>
              <w:jc w:val="both"/>
              <w:rPr>
                <w:sz w:val="22"/>
                <w:szCs w:val="22"/>
              </w:rPr>
            </w:pPr>
            <w:r w:rsidRPr="00EF073E">
              <w:rPr>
                <w:sz w:val="22"/>
                <w:szCs w:val="22"/>
              </w:rPr>
              <w:t>Место учёбы, специальность, курс (</w:t>
            </w:r>
            <w:r w:rsidRPr="00EF073E">
              <w:rPr>
                <w:i/>
                <w:sz w:val="22"/>
                <w:szCs w:val="22"/>
              </w:rPr>
              <w:t>заполняют только студенты, аспиранты)</w:t>
            </w:r>
          </w:p>
        </w:tc>
        <w:tc>
          <w:tcPr>
            <w:tcW w:w="3779" w:type="dxa"/>
            <w:shd w:val="clear" w:color="auto" w:fill="auto"/>
          </w:tcPr>
          <w:p w:rsidR="00F14E86" w:rsidRPr="00EF073E" w:rsidRDefault="00F14E86" w:rsidP="00851052">
            <w:pPr>
              <w:widowControl w:val="0"/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F14E86" w:rsidRPr="00EF073E" w:rsidTr="00851052">
        <w:tc>
          <w:tcPr>
            <w:tcW w:w="739" w:type="dxa"/>
            <w:shd w:val="clear" w:color="auto" w:fill="auto"/>
          </w:tcPr>
          <w:p w:rsidR="00F14E86" w:rsidRPr="00EF073E" w:rsidRDefault="00F14E86" w:rsidP="00851052">
            <w:pPr>
              <w:widowControl w:val="0"/>
              <w:spacing w:line="21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138" w:type="dxa"/>
            <w:shd w:val="clear" w:color="auto" w:fill="auto"/>
          </w:tcPr>
          <w:p w:rsidR="00F14E86" w:rsidRPr="00EF073E" w:rsidRDefault="00F14E86" w:rsidP="00851052">
            <w:pPr>
              <w:widowControl w:val="0"/>
              <w:spacing w:line="216" w:lineRule="auto"/>
              <w:jc w:val="both"/>
              <w:rPr>
                <w:sz w:val="22"/>
                <w:szCs w:val="22"/>
              </w:rPr>
            </w:pPr>
            <w:r w:rsidRPr="00EF073E">
              <w:rPr>
                <w:sz w:val="22"/>
                <w:szCs w:val="22"/>
              </w:rPr>
              <w:t>Ваш контактный телефон</w:t>
            </w:r>
          </w:p>
          <w:p w:rsidR="00F14E86" w:rsidRPr="00EF073E" w:rsidRDefault="00F14E86" w:rsidP="00851052">
            <w:pPr>
              <w:widowControl w:val="0"/>
              <w:spacing w:line="216" w:lineRule="auto"/>
              <w:jc w:val="both"/>
              <w:rPr>
                <w:b/>
                <w:sz w:val="22"/>
                <w:szCs w:val="22"/>
              </w:rPr>
            </w:pPr>
            <w:r w:rsidRPr="00EF073E">
              <w:rPr>
                <w:b/>
                <w:sz w:val="22"/>
                <w:szCs w:val="22"/>
              </w:rPr>
              <w:t>(</w:t>
            </w:r>
            <w:r w:rsidRPr="00EF073E">
              <w:rPr>
                <w:i/>
                <w:sz w:val="22"/>
                <w:szCs w:val="22"/>
              </w:rPr>
              <w:t>по которому можно дозвониться</w:t>
            </w:r>
            <w:r w:rsidRPr="00EF073E">
              <w:rPr>
                <w:b/>
                <w:sz w:val="22"/>
                <w:szCs w:val="22"/>
              </w:rPr>
              <w:t>)</w:t>
            </w:r>
            <w:r w:rsidRPr="00EF073E">
              <w:rPr>
                <w:b/>
                <w:sz w:val="22"/>
                <w:szCs w:val="22"/>
              </w:rPr>
              <w:tab/>
            </w:r>
          </w:p>
        </w:tc>
        <w:tc>
          <w:tcPr>
            <w:tcW w:w="3779" w:type="dxa"/>
            <w:shd w:val="clear" w:color="auto" w:fill="auto"/>
          </w:tcPr>
          <w:p w:rsidR="00F14E86" w:rsidRPr="00EF073E" w:rsidRDefault="00F14E86" w:rsidP="00851052">
            <w:pPr>
              <w:widowControl w:val="0"/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F14E86" w:rsidRPr="00EF073E" w:rsidTr="00851052">
        <w:tc>
          <w:tcPr>
            <w:tcW w:w="739" w:type="dxa"/>
            <w:shd w:val="clear" w:color="auto" w:fill="auto"/>
          </w:tcPr>
          <w:p w:rsidR="00F14E86" w:rsidRPr="00EF073E" w:rsidRDefault="00F14E86" w:rsidP="00851052">
            <w:pPr>
              <w:widowControl w:val="0"/>
              <w:spacing w:line="21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138" w:type="dxa"/>
            <w:shd w:val="clear" w:color="auto" w:fill="auto"/>
          </w:tcPr>
          <w:p w:rsidR="00F14E86" w:rsidRPr="00EF073E" w:rsidRDefault="00F14E86" w:rsidP="00851052">
            <w:pPr>
              <w:widowControl w:val="0"/>
              <w:spacing w:line="216" w:lineRule="auto"/>
              <w:jc w:val="both"/>
              <w:rPr>
                <w:sz w:val="22"/>
                <w:szCs w:val="22"/>
              </w:rPr>
            </w:pPr>
            <w:proofErr w:type="gramStart"/>
            <w:r w:rsidRPr="00EF073E">
              <w:rPr>
                <w:sz w:val="22"/>
                <w:szCs w:val="22"/>
              </w:rPr>
              <w:t>Ваш</w:t>
            </w:r>
            <w:proofErr w:type="gramEnd"/>
            <w:r w:rsidRPr="00EF073E">
              <w:rPr>
                <w:sz w:val="22"/>
                <w:szCs w:val="22"/>
              </w:rPr>
              <w:t xml:space="preserve"> </w:t>
            </w:r>
            <w:proofErr w:type="spellStart"/>
            <w:r w:rsidRPr="00EF073E">
              <w:rPr>
                <w:sz w:val="22"/>
                <w:szCs w:val="22"/>
              </w:rPr>
              <w:t>e-mail</w:t>
            </w:r>
            <w:proofErr w:type="spellEnd"/>
            <w:r w:rsidRPr="00EF073E">
              <w:rPr>
                <w:sz w:val="22"/>
                <w:szCs w:val="22"/>
              </w:rPr>
              <w:t xml:space="preserve"> (действующий)</w:t>
            </w:r>
            <w:r w:rsidRPr="00EF073E">
              <w:rPr>
                <w:sz w:val="22"/>
                <w:szCs w:val="22"/>
              </w:rPr>
              <w:tab/>
              <w:t xml:space="preserve">, для контакта </w:t>
            </w:r>
          </w:p>
        </w:tc>
        <w:tc>
          <w:tcPr>
            <w:tcW w:w="3779" w:type="dxa"/>
            <w:shd w:val="clear" w:color="auto" w:fill="auto"/>
          </w:tcPr>
          <w:p w:rsidR="00F14E86" w:rsidRPr="00EF073E" w:rsidRDefault="00F14E86" w:rsidP="00851052">
            <w:pPr>
              <w:widowControl w:val="0"/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F14E86" w:rsidRPr="00EF073E" w:rsidTr="00851052">
        <w:trPr>
          <w:trHeight w:val="1020"/>
        </w:trPr>
        <w:tc>
          <w:tcPr>
            <w:tcW w:w="739" w:type="dxa"/>
            <w:shd w:val="clear" w:color="auto" w:fill="auto"/>
          </w:tcPr>
          <w:p w:rsidR="00F14E86" w:rsidRPr="00EF073E" w:rsidRDefault="00F14E86" w:rsidP="00851052">
            <w:pPr>
              <w:widowControl w:val="0"/>
              <w:spacing w:line="21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138" w:type="dxa"/>
            <w:shd w:val="clear" w:color="auto" w:fill="auto"/>
          </w:tcPr>
          <w:p w:rsidR="00F14E86" w:rsidRPr="00EF073E" w:rsidRDefault="00F14E86" w:rsidP="00851052">
            <w:pPr>
              <w:widowControl w:val="0"/>
              <w:spacing w:line="216" w:lineRule="auto"/>
              <w:jc w:val="both"/>
              <w:rPr>
                <w:i/>
                <w:sz w:val="22"/>
                <w:szCs w:val="22"/>
              </w:rPr>
            </w:pPr>
            <w:r w:rsidRPr="00EF073E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EF073E">
              <w:rPr>
                <w:i/>
                <w:sz w:val="22"/>
                <w:szCs w:val="22"/>
              </w:rPr>
              <w:t>дополнительных</w:t>
            </w:r>
            <w:proofErr w:type="gramEnd"/>
            <w:r w:rsidRPr="00EF073E">
              <w:rPr>
                <w:i/>
                <w:sz w:val="22"/>
                <w:szCs w:val="22"/>
              </w:rPr>
              <w:t xml:space="preserve"> </w:t>
            </w:r>
          </w:p>
          <w:p w:rsidR="00F14E86" w:rsidRPr="00EF073E" w:rsidRDefault="00F14E86" w:rsidP="00851052">
            <w:pPr>
              <w:widowControl w:val="0"/>
              <w:spacing w:line="216" w:lineRule="auto"/>
              <w:jc w:val="both"/>
              <w:rPr>
                <w:sz w:val="22"/>
                <w:szCs w:val="22"/>
              </w:rPr>
            </w:pPr>
            <w:r w:rsidRPr="00EF073E">
              <w:rPr>
                <w:sz w:val="22"/>
                <w:szCs w:val="22"/>
              </w:rPr>
              <w:t xml:space="preserve">наградных материалов </w:t>
            </w:r>
            <w:r w:rsidRPr="00EF073E">
              <w:rPr>
                <w:sz w:val="22"/>
                <w:szCs w:val="22"/>
                <w:u w:val="single"/>
              </w:rPr>
              <w:t>(</w:t>
            </w:r>
            <w:r w:rsidRPr="00EF073E">
              <w:rPr>
                <w:i/>
                <w:sz w:val="22"/>
                <w:szCs w:val="22"/>
                <w:u w:val="single"/>
              </w:rPr>
              <w:t>для</w:t>
            </w:r>
            <w:r w:rsidRPr="00EF073E">
              <w:rPr>
                <w:i/>
                <w:sz w:val="22"/>
                <w:szCs w:val="22"/>
              </w:rPr>
              <w:t xml:space="preserve"> </w:t>
            </w:r>
            <w:r w:rsidRPr="00EF073E">
              <w:rPr>
                <w:i/>
                <w:sz w:val="22"/>
                <w:szCs w:val="22"/>
                <w:u w:val="single"/>
              </w:rPr>
              <w:t>соавторов</w:t>
            </w:r>
            <w:r w:rsidRPr="00EF073E">
              <w:rPr>
                <w:sz w:val="22"/>
                <w:szCs w:val="22"/>
              </w:rPr>
              <w:t>) с указанием Ф.И.О., должности и места работы</w:t>
            </w:r>
          </w:p>
          <w:p w:rsidR="00F14E86" w:rsidRPr="00EF073E" w:rsidRDefault="00F14E86" w:rsidP="00851052">
            <w:pPr>
              <w:widowControl w:val="0"/>
              <w:spacing w:line="216" w:lineRule="auto"/>
              <w:jc w:val="both"/>
              <w:rPr>
                <w:i/>
                <w:sz w:val="22"/>
                <w:szCs w:val="22"/>
              </w:rPr>
            </w:pPr>
            <w:r w:rsidRPr="00EF073E">
              <w:rPr>
                <w:i/>
                <w:sz w:val="22"/>
                <w:szCs w:val="22"/>
              </w:rPr>
              <w:t>65 руб.</w:t>
            </w:r>
          </w:p>
        </w:tc>
        <w:tc>
          <w:tcPr>
            <w:tcW w:w="3779" w:type="dxa"/>
            <w:shd w:val="clear" w:color="auto" w:fill="auto"/>
          </w:tcPr>
          <w:p w:rsidR="00F14E86" w:rsidRPr="00EF073E" w:rsidRDefault="00F14E86" w:rsidP="00851052">
            <w:pPr>
              <w:widowControl w:val="0"/>
              <w:spacing w:line="216" w:lineRule="auto"/>
              <w:jc w:val="center"/>
              <w:rPr>
                <w:sz w:val="22"/>
                <w:szCs w:val="22"/>
              </w:rPr>
            </w:pPr>
            <w:r w:rsidRPr="00EF073E">
              <w:rPr>
                <w:sz w:val="22"/>
                <w:szCs w:val="22"/>
              </w:rPr>
              <w:t>Да</w:t>
            </w:r>
            <w:proofErr w:type="gramStart"/>
            <w:r w:rsidRPr="00EF073E">
              <w:rPr>
                <w:sz w:val="22"/>
                <w:szCs w:val="22"/>
              </w:rPr>
              <w:t xml:space="preserve"> / Н</w:t>
            </w:r>
            <w:proofErr w:type="gramEnd"/>
            <w:r w:rsidRPr="00EF073E">
              <w:rPr>
                <w:sz w:val="22"/>
                <w:szCs w:val="22"/>
              </w:rPr>
              <w:t>ет (</w:t>
            </w:r>
            <w:r w:rsidRPr="00EF073E">
              <w:rPr>
                <w:i/>
                <w:sz w:val="22"/>
                <w:szCs w:val="22"/>
              </w:rPr>
              <w:t>убираете лишнее</w:t>
            </w:r>
            <w:r w:rsidRPr="00EF073E">
              <w:rPr>
                <w:sz w:val="22"/>
                <w:szCs w:val="22"/>
              </w:rPr>
              <w:t>).</w:t>
            </w:r>
          </w:p>
          <w:p w:rsidR="00F14E86" w:rsidRPr="00EF073E" w:rsidRDefault="00F14E86" w:rsidP="00851052">
            <w:pPr>
              <w:widowControl w:val="0"/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EF073E">
              <w:rPr>
                <w:i/>
                <w:sz w:val="22"/>
                <w:szCs w:val="22"/>
              </w:rPr>
              <w:t xml:space="preserve">Если ДА, </w:t>
            </w:r>
            <w:proofErr w:type="gramStart"/>
            <w:r w:rsidRPr="00EF073E">
              <w:rPr>
                <w:i/>
                <w:sz w:val="22"/>
                <w:szCs w:val="22"/>
              </w:rPr>
              <w:t>указать</w:t>
            </w:r>
            <w:proofErr w:type="gramEnd"/>
            <w:r w:rsidRPr="00EF073E">
              <w:rPr>
                <w:i/>
                <w:sz w:val="22"/>
                <w:szCs w:val="22"/>
              </w:rPr>
              <w:t xml:space="preserve"> сколько и для кого (выдаётся только участникам да</w:t>
            </w:r>
            <w:r w:rsidRPr="00EF073E">
              <w:rPr>
                <w:i/>
                <w:sz w:val="22"/>
                <w:szCs w:val="22"/>
              </w:rPr>
              <w:t>н</w:t>
            </w:r>
            <w:r w:rsidRPr="00EF073E">
              <w:rPr>
                <w:i/>
                <w:sz w:val="22"/>
                <w:szCs w:val="22"/>
              </w:rPr>
              <w:t>ного мероприятия).</w:t>
            </w:r>
          </w:p>
        </w:tc>
      </w:tr>
      <w:tr w:rsidR="00F14E86" w:rsidRPr="00EF073E" w:rsidTr="00851052">
        <w:trPr>
          <w:trHeight w:val="1230"/>
        </w:trPr>
        <w:tc>
          <w:tcPr>
            <w:tcW w:w="739" w:type="dxa"/>
            <w:shd w:val="clear" w:color="auto" w:fill="auto"/>
          </w:tcPr>
          <w:p w:rsidR="00F14E86" w:rsidRPr="00EF073E" w:rsidRDefault="00F14E86" w:rsidP="00851052">
            <w:pPr>
              <w:widowControl w:val="0"/>
              <w:spacing w:line="21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138" w:type="dxa"/>
            <w:shd w:val="clear" w:color="auto" w:fill="auto"/>
          </w:tcPr>
          <w:p w:rsidR="00F14E86" w:rsidRPr="00EF073E" w:rsidRDefault="00F14E86" w:rsidP="00851052">
            <w:pPr>
              <w:widowControl w:val="0"/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дополнительных </w:t>
            </w:r>
            <w:r w:rsidRPr="00EF073E">
              <w:rPr>
                <w:b/>
                <w:color w:val="000000"/>
                <w:sz w:val="22"/>
                <w:szCs w:val="22"/>
              </w:rPr>
              <w:t>электрон</w:t>
            </w:r>
            <w:r>
              <w:rPr>
                <w:b/>
                <w:color w:val="000000"/>
                <w:sz w:val="22"/>
                <w:szCs w:val="22"/>
              </w:rPr>
              <w:t>ных</w:t>
            </w:r>
            <w:r w:rsidRPr="00EF073E">
              <w:rPr>
                <w:b/>
                <w:color w:val="000000"/>
                <w:sz w:val="22"/>
                <w:szCs w:val="22"/>
              </w:rPr>
              <w:t xml:space="preserve"> сбо</w:t>
            </w:r>
            <w:r w:rsidRPr="00EF073E">
              <w:rPr>
                <w:b/>
                <w:color w:val="000000"/>
                <w:sz w:val="22"/>
                <w:szCs w:val="22"/>
              </w:rPr>
              <w:t>р</w:t>
            </w:r>
            <w:r w:rsidRPr="00EF073E">
              <w:rPr>
                <w:b/>
                <w:color w:val="000000"/>
                <w:sz w:val="22"/>
                <w:szCs w:val="22"/>
              </w:rPr>
              <w:t>ник</w:t>
            </w:r>
            <w:r>
              <w:rPr>
                <w:b/>
                <w:color w:val="000000"/>
                <w:sz w:val="22"/>
                <w:szCs w:val="22"/>
              </w:rPr>
              <w:t>ов</w:t>
            </w:r>
            <w:r w:rsidRPr="00EF073E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EF073E">
              <w:rPr>
                <w:b/>
                <w:sz w:val="22"/>
                <w:szCs w:val="22"/>
              </w:rPr>
              <w:t>«Презентация к уроку: обучаем, развив</w:t>
            </w:r>
            <w:r w:rsidRPr="00EF073E">
              <w:rPr>
                <w:b/>
                <w:sz w:val="22"/>
                <w:szCs w:val="22"/>
              </w:rPr>
              <w:t>а</w:t>
            </w:r>
            <w:r w:rsidRPr="00EF073E">
              <w:rPr>
                <w:b/>
                <w:sz w:val="22"/>
                <w:szCs w:val="22"/>
              </w:rPr>
              <w:t xml:space="preserve">ем» </w:t>
            </w:r>
            <w:r w:rsidRPr="00EF073E">
              <w:rPr>
                <w:color w:val="000000"/>
                <w:sz w:val="22"/>
                <w:szCs w:val="22"/>
              </w:rPr>
              <w:t>по материалам Конкурса (серия «Педагоги России: инновац</w:t>
            </w:r>
            <w:r w:rsidRPr="00EF073E">
              <w:rPr>
                <w:color w:val="000000"/>
                <w:sz w:val="22"/>
                <w:szCs w:val="22"/>
              </w:rPr>
              <w:t>и</w:t>
            </w:r>
            <w:r w:rsidRPr="00EF073E">
              <w:rPr>
                <w:color w:val="000000"/>
                <w:sz w:val="22"/>
                <w:szCs w:val="22"/>
              </w:rPr>
              <w:t>онный поиск»).</w:t>
            </w:r>
          </w:p>
          <w:p w:rsidR="00F14E86" w:rsidRPr="00EF073E" w:rsidRDefault="00F14E86" w:rsidP="00851052">
            <w:pPr>
              <w:widowControl w:val="0"/>
              <w:spacing w:line="216" w:lineRule="auto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23</w:t>
            </w:r>
            <w:r w:rsidRPr="00EF073E">
              <w:rPr>
                <w:i/>
                <w:sz w:val="22"/>
                <w:szCs w:val="22"/>
              </w:rPr>
              <w:t>0 руб.</w:t>
            </w:r>
            <w:r w:rsidRPr="00EF073E">
              <w:rPr>
                <w:sz w:val="22"/>
                <w:szCs w:val="22"/>
              </w:rPr>
              <w:t xml:space="preserve"> </w:t>
            </w:r>
            <w:r w:rsidRPr="00EF073E">
              <w:rPr>
                <w:i/>
                <w:sz w:val="22"/>
                <w:szCs w:val="22"/>
              </w:rPr>
              <w:t>(включая почтовые расходы за пересылку)</w:t>
            </w:r>
          </w:p>
        </w:tc>
        <w:tc>
          <w:tcPr>
            <w:tcW w:w="3779" w:type="dxa"/>
            <w:shd w:val="clear" w:color="auto" w:fill="auto"/>
          </w:tcPr>
          <w:p w:rsidR="00F14E86" w:rsidRPr="00EF073E" w:rsidRDefault="00F14E86" w:rsidP="00851052">
            <w:pPr>
              <w:widowControl w:val="0"/>
              <w:spacing w:line="21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F14E86" w:rsidRPr="00EF073E" w:rsidTr="00851052">
        <w:tc>
          <w:tcPr>
            <w:tcW w:w="739" w:type="dxa"/>
            <w:shd w:val="clear" w:color="auto" w:fill="auto"/>
          </w:tcPr>
          <w:p w:rsidR="00F14E86" w:rsidRPr="00EF073E" w:rsidRDefault="00F14E86" w:rsidP="00851052">
            <w:pPr>
              <w:widowControl w:val="0"/>
              <w:spacing w:line="21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138" w:type="dxa"/>
            <w:shd w:val="clear" w:color="auto" w:fill="auto"/>
          </w:tcPr>
          <w:p w:rsidR="00F14E86" w:rsidRPr="00EF073E" w:rsidRDefault="00F14E86" w:rsidP="00851052">
            <w:pPr>
              <w:widowControl w:val="0"/>
              <w:spacing w:line="21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Имеется ли необходимость в получении дополн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тельного Диплома автора учебно-методической 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боты. Стоимость – 200</w:t>
            </w:r>
            <w:r w:rsidRPr="00EF073E">
              <w:rPr>
                <w:i/>
                <w:sz w:val="22"/>
                <w:szCs w:val="22"/>
              </w:rPr>
              <w:t xml:space="preserve"> </w:t>
            </w:r>
            <w:r w:rsidRPr="00955F54">
              <w:rPr>
                <w:i/>
                <w:sz w:val="22"/>
                <w:szCs w:val="22"/>
              </w:rPr>
              <w:t>руб.</w:t>
            </w:r>
            <w:r>
              <w:rPr>
                <w:i/>
                <w:sz w:val="22"/>
                <w:szCs w:val="22"/>
              </w:rPr>
              <w:t xml:space="preserve"> (</w:t>
            </w:r>
            <w:r w:rsidRPr="00955F54">
              <w:rPr>
                <w:i/>
                <w:sz w:val="22"/>
                <w:szCs w:val="22"/>
              </w:rPr>
              <w:t>фор</w:t>
            </w:r>
            <w:r>
              <w:rPr>
                <w:i/>
                <w:sz w:val="22"/>
                <w:szCs w:val="22"/>
              </w:rPr>
              <w:t xml:space="preserve">мат А-4, </w:t>
            </w:r>
            <w:r w:rsidRPr="00955F54">
              <w:rPr>
                <w:i/>
                <w:sz w:val="22"/>
                <w:szCs w:val="22"/>
              </w:rPr>
              <w:t>включая почтовые расходы за пер</w:t>
            </w:r>
            <w:r w:rsidRPr="00955F54">
              <w:rPr>
                <w:i/>
                <w:sz w:val="22"/>
                <w:szCs w:val="22"/>
              </w:rPr>
              <w:t>е</w:t>
            </w:r>
            <w:r w:rsidRPr="00955F54">
              <w:rPr>
                <w:i/>
                <w:sz w:val="22"/>
                <w:szCs w:val="22"/>
              </w:rPr>
              <w:t>сылку)</w:t>
            </w:r>
          </w:p>
        </w:tc>
        <w:tc>
          <w:tcPr>
            <w:tcW w:w="3779" w:type="dxa"/>
            <w:shd w:val="clear" w:color="auto" w:fill="auto"/>
          </w:tcPr>
          <w:p w:rsidR="00F14E86" w:rsidRPr="00EF073E" w:rsidRDefault="00F14E86" w:rsidP="00851052">
            <w:pPr>
              <w:widowControl w:val="0"/>
              <w:spacing w:line="216" w:lineRule="auto"/>
              <w:jc w:val="center"/>
              <w:rPr>
                <w:sz w:val="22"/>
                <w:szCs w:val="22"/>
              </w:rPr>
            </w:pPr>
            <w:r w:rsidRPr="00EF073E">
              <w:rPr>
                <w:sz w:val="22"/>
                <w:szCs w:val="22"/>
              </w:rPr>
              <w:t>Да</w:t>
            </w:r>
            <w:proofErr w:type="gramStart"/>
            <w:r w:rsidRPr="00EF073E">
              <w:rPr>
                <w:sz w:val="22"/>
                <w:szCs w:val="22"/>
              </w:rPr>
              <w:t xml:space="preserve"> / Н</w:t>
            </w:r>
            <w:proofErr w:type="gramEnd"/>
            <w:r w:rsidRPr="00EF073E">
              <w:rPr>
                <w:sz w:val="22"/>
                <w:szCs w:val="22"/>
              </w:rPr>
              <w:t>ет (</w:t>
            </w:r>
            <w:r w:rsidRPr="00EF073E">
              <w:rPr>
                <w:i/>
                <w:sz w:val="22"/>
                <w:szCs w:val="22"/>
              </w:rPr>
              <w:t>убираете лишнее</w:t>
            </w:r>
            <w:r w:rsidRPr="00EF073E">
              <w:rPr>
                <w:sz w:val="22"/>
                <w:szCs w:val="22"/>
              </w:rPr>
              <w:t>).</w:t>
            </w:r>
          </w:p>
          <w:p w:rsidR="00F14E86" w:rsidRPr="00EF073E" w:rsidRDefault="00F14E86" w:rsidP="00851052">
            <w:pPr>
              <w:widowControl w:val="0"/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F14E86" w:rsidRPr="00EF073E" w:rsidTr="00851052">
        <w:tc>
          <w:tcPr>
            <w:tcW w:w="739" w:type="dxa"/>
            <w:shd w:val="clear" w:color="auto" w:fill="auto"/>
          </w:tcPr>
          <w:p w:rsidR="00F14E86" w:rsidRPr="00EF073E" w:rsidRDefault="00F14E86" w:rsidP="00851052">
            <w:pPr>
              <w:widowControl w:val="0"/>
              <w:spacing w:line="21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138" w:type="dxa"/>
            <w:shd w:val="clear" w:color="auto" w:fill="auto"/>
          </w:tcPr>
          <w:p w:rsidR="00F14E86" w:rsidRPr="00EF073E" w:rsidRDefault="00F14E86" w:rsidP="00851052">
            <w:pPr>
              <w:tabs>
                <w:tab w:val="left" w:pos="426"/>
              </w:tabs>
              <w:spacing w:line="21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Имеется ли необходимость в получении дополнительного Диплома о Всероссийской трансл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ции опыта. </w:t>
            </w:r>
            <w:proofErr w:type="gramStart"/>
            <w:r>
              <w:rPr>
                <w:sz w:val="22"/>
                <w:szCs w:val="22"/>
              </w:rPr>
              <w:t>Стоимость – 200</w:t>
            </w:r>
            <w:r w:rsidRPr="00EF073E">
              <w:rPr>
                <w:i/>
                <w:sz w:val="22"/>
                <w:szCs w:val="22"/>
              </w:rPr>
              <w:t xml:space="preserve"> </w:t>
            </w:r>
            <w:r w:rsidRPr="00955F54">
              <w:rPr>
                <w:i/>
                <w:sz w:val="22"/>
                <w:szCs w:val="22"/>
              </w:rPr>
              <w:t>руб.</w:t>
            </w:r>
            <w:r>
              <w:rPr>
                <w:i/>
                <w:sz w:val="22"/>
                <w:szCs w:val="22"/>
              </w:rPr>
              <w:t xml:space="preserve"> (</w:t>
            </w:r>
            <w:r w:rsidRPr="00955F54">
              <w:rPr>
                <w:i/>
                <w:sz w:val="22"/>
                <w:szCs w:val="22"/>
              </w:rPr>
              <w:t>фор</w:t>
            </w:r>
            <w:r>
              <w:rPr>
                <w:i/>
                <w:sz w:val="22"/>
                <w:szCs w:val="22"/>
              </w:rPr>
              <w:t xml:space="preserve">мат А-4, </w:t>
            </w:r>
            <w:r w:rsidRPr="00955F54">
              <w:rPr>
                <w:i/>
                <w:sz w:val="22"/>
                <w:szCs w:val="22"/>
              </w:rPr>
              <w:t>включая почтовые расходы за пер</w:t>
            </w:r>
            <w:r w:rsidRPr="00955F54">
              <w:rPr>
                <w:i/>
                <w:sz w:val="22"/>
                <w:szCs w:val="22"/>
              </w:rPr>
              <w:t>е</w:t>
            </w:r>
            <w:r w:rsidRPr="00955F54">
              <w:rPr>
                <w:i/>
                <w:sz w:val="22"/>
                <w:szCs w:val="22"/>
              </w:rPr>
              <w:t>сылку</w:t>
            </w:r>
            <w:proofErr w:type="gramEnd"/>
          </w:p>
        </w:tc>
        <w:tc>
          <w:tcPr>
            <w:tcW w:w="3779" w:type="dxa"/>
            <w:shd w:val="clear" w:color="auto" w:fill="auto"/>
          </w:tcPr>
          <w:p w:rsidR="00F14E86" w:rsidRPr="00EF073E" w:rsidRDefault="00F14E86" w:rsidP="00851052">
            <w:pPr>
              <w:widowControl w:val="0"/>
              <w:spacing w:line="216" w:lineRule="auto"/>
              <w:jc w:val="center"/>
              <w:rPr>
                <w:sz w:val="22"/>
                <w:szCs w:val="22"/>
              </w:rPr>
            </w:pPr>
            <w:r w:rsidRPr="00EF073E">
              <w:rPr>
                <w:sz w:val="22"/>
                <w:szCs w:val="22"/>
              </w:rPr>
              <w:t>Да</w:t>
            </w:r>
            <w:proofErr w:type="gramStart"/>
            <w:r w:rsidRPr="00EF073E">
              <w:rPr>
                <w:sz w:val="22"/>
                <w:szCs w:val="22"/>
              </w:rPr>
              <w:t xml:space="preserve"> / Н</w:t>
            </w:r>
            <w:proofErr w:type="gramEnd"/>
            <w:r w:rsidRPr="00EF073E">
              <w:rPr>
                <w:sz w:val="22"/>
                <w:szCs w:val="22"/>
              </w:rPr>
              <w:t>ет (</w:t>
            </w:r>
            <w:r w:rsidRPr="00EF073E">
              <w:rPr>
                <w:i/>
                <w:sz w:val="22"/>
                <w:szCs w:val="22"/>
              </w:rPr>
              <w:t>убираете лишнее</w:t>
            </w:r>
            <w:r w:rsidRPr="00EF073E">
              <w:rPr>
                <w:sz w:val="22"/>
                <w:szCs w:val="22"/>
              </w:rPr>
              <w:t>).</w:t>
            </w:r>
          </w:p>
          <w:p w:rsidR="00F14E86" w:rsidRPr="00EF073E" w:rsidRDefault="00F14E86" w:rsidP="00851052">
            <w:pPr>
              <w:widowControl w:val="0"/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F14E86" w:rsidRPr="00EF073E" w:rsidTr="00851052">
        <w:trPr>
          <w:trHeight w:val="1873"/>
        </w:trPr>
        <w:tc>
          <w:tcPr>
            <w:tcW w:w="739" w:type="dxa"/>
            <w:shd w:val="clear" w:color="auto" w:fill="auto"/>
          </w:tcPr>
          <w:p w:rsidR="00F14E86" w:rsidRPr="00EF073E" w:rsidRDefault="00F14E86" w:rsidP="00851052">
            <w:pPr>
              <w:widowControl w:val="0"/>
              <w:spacing w:line="21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138" w:type="dxa"/>
            <w:shd w:val="clear" w:color="auto" w:fill="auto"/>
          </w:tcPr>
          <w:p w:rsidR="00F14E86" w:rsidRPr="00EF073E" w:rsidRDefault="00F14E86" w:rsidP="00851052">
            <w:pPr>
              <w:widowControl w:val="0"/>
              <w:tabs>
                <w:tab w:val="left" w:pos="142"/>
              </w:tabs>
              <w:spacing w:line="216" w:lineRule="auto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Имеется ли необходимость </w:t>
            </w:r>
            <w:proofErr w:type="gramStart"/>
            <w:r>
              <w:rPr>
                <w:sz w:val="22"/>
                <w:szCs w:val="22"/>
              </w:rPr>
              <w:t>в получении дополн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тельного Диплома об участии во Всероссийском проекте </w:t>
            </w:r>
            <w:r w:rsidRPr="00EF073E">
              <w:rPr>
                <w:sz w:val="22"/>
                <w:szCs w:val="22"/>
              </w:rPr>
              <w:t>по популяризации нового подхода к де</w:t>
            </w:r>
            <w:r w:rsidRPr="00EF073E">
              <w:rPr>
                <w:sz w:val="22"/>
                <w:szCs w:val="22"/>
              </w:rPr>
              <w:t>я</w:t>
            </w:r>
            <w:r w:rsidRPr="00EF073E">
              <w:rPr>
                <w:sz w:val="22"/>
                <w:szCs w:val="22"/>
              </w:rPr>
              <w:t>тельности</w:t>
            </w:r>
            <w:proofErr w:type="gramEnd"/>
            <w:r w:rsidRPr="00EF073E">
              <w:rPr>
                <w:sz w:val="22"/>
                <w:szCs w:val="22"/>
              </w:rPr>
              <w:t xml:space="preserve"> работников образовательных учрежд</w:t>
            </w:r>
            <w:r w:rsidRPr="00EF073E">
              <w:rPr>
                <w:sz w:val="22"/>
                <w:szCs w:val="22"/>
              </w:rPr>
              <w:t>е</w:t>
            </w:r>
            <w:r w:rsidRPr="00EF073E">
              <w:rPr>
                <w:sz w:val="22"/>
                <w:szCs w:val="22"/>
              </w:rPr>
              <w:t>ний в свете Федеральных государственных образ</w:t>
            </w:r>
            <w:r w:rsidRPr="00EF073E">
              <w:rPr>
                <w:sz w:val="22"/>
                <w:szCs w:val="22"/>
              </w:rPr>
              <w:t>о</w:t>
            </w:r>
            <w:r w:rsidRPr="00EF073E">
              <w:rPr>
                <w:sz w:val="22"/>
                <w:szCs w:val="22"/>
              </w:rPr>
              <w:t>вательных стандартов (ФГОС) и их реализации в образовательных учре</w:t>
            </w:r>
            <w:r w:rsidRPr="00EF073E">
              <w:rPr>
                <w:sz w:val="22"/>
                <w:szCs w:val="22"/>
              </w:rPr>
              <w:t>ж</w:t>
            </w:r>
            <w:r w:rsidRPr="00EF073E">
              <w:rPr>
                <w:sz w:val="22"/>
                <w:szCs w:val="22"/>
              </w:rPr>
              <w:t>дениях России</w:t>
            </w:r>
          </w:p>
        </w:tc>
        <w:tc>
          <w:tcPr>
            <w:tcW w:w="3779" w:type="dxa"/>
            <w:shd w:val="clear" w:color="auto" w:fill="auto"/>
          </w:tcPr>
          <w:p w:rsidR="00F14E86" w:rsidRPr="00EF073E" w:rsidRDefault="00F14E86" w:rsidP="00851052">
            <w:pPr>
              <w:widowControl w:val="0"/>
              <w:spacing w:line="216" w:lineRule="auto"/>
              <w:jc w:val="center"/>
              <w:rPr>
                <w:sz w:val="22"/>
                <w:szCs w:val="22"/>
              </w:rPr>
            </w:pPr>
            <w:r w:rsidRPr="00EF073E">
              <w:rPr>
                <w:sz w:val="22"/>
                <w:szCs w:val="22"/>
              </w:rPr>
              <w:t>Да</w:t>
            </w:r>
            <w:proofErr w:type="gramStart"/>
            <w:r w:rsidRPr="00EF073E">
              <w:rPr>
                <w:sz w:val="22"/>
                <w:szCs w:val="22"/>
              </w:rPr>
              <w:t xml:space="preserve"> / Н</w:t>
            </w:r>
            <w:proofErr w:type="gramEnd"/>
            <w:r w:rsidRPr="00EF073E">
              <w:rPr>
                <w:sz w:val="22"/>
                <w:szCs w:val="22"/>
              </w:rPr>
              <w:t>ет (</w:t>
            </w:r>
            <w:r w:rsidRPr="00EF073E">
              <w:rPr>
                <w:i/>
                <w:sz w:val="22"/>
                <w:szCs w:val="22"/>
              </w:rPr>
              <w:t>убираете лишнее</w:t>
            </w:r>
            <w:r w:rsidRPr="00EF073E">
              <w:rPr>
                <w:sz w:val="22"/>
                <w:szCs w:val="22"/>
              </w:rPr>
              <w:t>).</w:t>
            </w:r>
          </w:p>
          <w:p w:rsidR="00F14E86" w:rsidRPr="00EF073E" w:rsidRDefault="00F14E86" w:rsidP="00851052">
            <w:pPr>
              <w:widowControl w:val="0"/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F14E86" w:rsidRPr="00EF073E" w:rsidTr="00851052">
        <w:tc>
          <w:tcPr>
            <w:tcW w:w="739" w:type="dxa"/>
            <w:shd w:val="clear" w:color="auto" w:fill="auto"/>
          </w:tcPr>
          <w:p w:rsidR="00F14E86" w:rsidRPr="00EF073E" w:rsidRDefault="00F14E86" w:rsidP="00851052">
            <w:pPr>
              <w:widowControl w:val="0"/>
              <w:spacing w:line="21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138" w:type="dxa"/>
          </w:tcPr>
          <w:p w:rsidR="00F14E86" w:rsidRPr="00EF073E" w:rsidRDefault="00F14E86" w:rsidP="00851052">
            <w:pPr>
              <w:spacing w:line="216" w:lineRule="auto"/>
              <w:rPr>
                <w:sz w:val="22"/>
                <w:szCs w:val="22"/>
              </w:rPr>
            </w:pPr>
            <w:r w:rsidRPr="00EF073E">
              <w:rPr>
                <w:sz w:val="22"/>
                <w:szCs w:val="22"/>
              </w:rPr>
              <w:t>Нужна ли  медаль,</w:t>
            </w:r>
          </w:p>
          <w:p w:rsidR="00F14E86" w:rsidRPr="00EF073E" w:rsidRDefault="00F14E86" w:rsidP="00851052">
            <w:pPr>
              <w:spacing w:line="216" w:lineRule="auto"/>
              <w:rPr>
                <w:color w:val="FF0000"/>
                <w:sz w:val="22"/>
                <w:szCs w:val="22"/>
              </w:rPr>
            </w:pPr>
            <w:r w:rsidRPr="00EF073E">
              <w:rPr>
                <w:sz w:val="22"/>
                <w:szCs w:val="22"/>
              </w:rPr>
              <w:t>стоимость 1150 руб.</w:t>
            </w:r>
          </w:p>
        </w:tc>
        <w:tc>
          <w:tcPr>
            <w:tcW w:w="3779" w:type="dxa"/>
          </w:tcPr>
          <w:p w:rsidR="00F14E86" w:rsidRPr="00EF073E" w:rsidRDefault="00F14E86" w:rsidP="00851052">
            <w:pPr>
              <w:spacing w:line="216" w:lineRule="auto"/>
              <w:jc w:val="both"/>
              <w:rPr>
                <w:sz w:val="22"/>
                <w:szCs w:val="22"/>
              </w:rPr>
            </w:pPr>
          </w:p>
        </w:tc>
      </w:tr>
      <w:tr w:rsidR="00F14E86" w:rsidRPr="00EF073E" w:rsidTr="00851052">
        <w:tc>
          <w:tcPr>
            <w:tcW w:w="739" w:type="dxa"/>
            <w:shd w:val="clear" w:color="auto" w:fill="auto"/>
          </w:tcPr>
          <w:p w:rsidR="00F14E86" w:rsidRPr="00EF073E" w:rsidRDefault="00F14E86" w:rsidP="00851052">
            <w:pPr>
              <w:widowControl w:val="0"/>
              <w:spacing w:line="21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138" w:type="dxa"/>
          </w:tcPr>
          <w:p w:rsidR="00F14E86" w:rsidRPr="00EF073E" w:rsidRDefault="00F14E86" w:rsidP="00851052">
            <w:pPr>
              <w:spacing w:line="216" w:lineRule="auto"/>
              <w:rPr>
                <w:sz w:val="22"/>
                <w:szCs w:val="22"/>
              </w:rPr>
            </w:pPr>
            <w:r w:rsidRPr="00EF073E">
              <w:rPr>
                <w:sz w:val="22"/>
                <w:szCs w:val="22"/>
              </w:rPr>
              <w:t>Нужен ли кубок Победителя.</w:t>
            </w:r>
          </w:p>
          <w:p w:rsidR="00F14E86" w:rsidRPr="00EF073E" w:rsidRDefault="00F14E86" w:rsidP="00851052">
            <w:pPr>
              <w:spacing w:line="216" w:lineRule="auto"/>
              <w:rPr>
                <w:spacing w:val="-2"/>
                <w:sz w:val="22"/>
                <w:szCs w:val="22"/>
              </w:rPr>
            </w:pPr>
            <w:r w:rsidRPr="00EF073E">
              <w:rPr>
                <w:spacing w:val="-2"/>
                <w:sz w:val="22"/>
                <w:szCs w:val="22"/>
              </w:rPr>
              <w:t xml:space="preserve">Стоимость кубка с </w:t>
            </w:r>
            <w:proofErr w:type="gramStart"/>
            <w:r w:rsidRPr="00EF073E">
              <w:rPr>
                <w:spacing w:val="-2"/>
                <w:sz w:val="22"/>
                <w:szCs w:val="22"/>
              </w:rPr>
              <w:t>именной</w:t>
            </w:r>
            <w:proofErr w:type="gramEnd"/>
          </w:p>
          <w:p w:rsidR="00F14E86" w:rsidRPr="00EF073E" w:rsidRDefault="00F14E86" w:rsidP="00851052">
            <w:pPr>
              <w:spacing w:line="216" w:lineRule="auto"/>
              <w:rPr>
                <w:spacing w:val="-2"/>
                <w:sz w:val="22"/>
                <w:szCs w:val="22"/>
              </w:rPr>
            </w:pPr>
            <w:r w:rsidRPr="00EF073E">
              <w:rPr>
                <w:spacing w:val="-2"/>
                <w:sz w:val="22"/>
                <w:szCs w:val="22"/>
              </w:rPr>
              <w:t>накла</w:t>
            </w:r>
            <w:r w:rsidRPr="00EF073E">
              <w:rPr>
                <w:spacing w:val="-2"/>
                <w:sz w:val="22"/>
                <w:szCs w:val="22"/>
              </w:rPr>
              <w:t>д</w:t>
            </w:r>
            <w:r w:rsidRPr="00EF073E">
              <w:rPr>
                <w:spacing w:val="-2"/>
                <w:sz w:val="22"/>
                <w:szCs w:val="22"/>
              </w:rPr>
              <w:t>кой – 21-</w:t>
            </w:r>
            <w:smartTag w:uri="urn:schemas-microsoft-com:office:smarttags" w:element="metricconverter">
              <w:smartTagPr>
                <w:attr w:name="ProductID" w:val="22 см"/>
              </w:smartTagPr>
              <w:r w:rsidRPr="00EF073E">
                <w:rPr>
                  <w:spacing w:val="-2"/>
                  <w:sz w:val="22"/>
                  <w:szCs w:val="22"/>
                </w:rPr>
                <w:t>22 см</w:t>
              </w:r>
            </w:smartTag>
            <w:r w:rsidRPr="00EF073E">
              <w:rPr>
                <w:spacing w:val="-2"/>
                <w:sz w:val="22"/>
                <w:szCs w:val="22"/>
              </w:rPr>
              <w:t xml:space="preserve"> –1300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EF073E">
              <w:rPr>
                <w:spacing w:val="-2"/>
                <w:sz w:val="22"/>
                <w:szCs w:val="22"/>
              </w:rPr>
              <w:t xml:space="preserve">руб.; </w:t>
            </w:r>
          </w:p>
          <w:p w:rsidR="00F14E86" w:rsidRPr="00EF073E" w:rsidRDefault="00F14E86" w:rsidP="00851052">
            <w:pPr>
              <w:spacing w:line="216" w:lineRule="auto"/>
              <w:rPr>
                <w:color w:val="FF0000"/>
                <w:sz w:val="22"/>
                <w:szCs w:val="22"/>
              </w:rPr>
            </w:pPr>
            <w:r w:rsidRPr="00EF073E">
              <w:rPr>
                <w:spacing w:val="-2"/>
                <w:sz w:val="22"/>
                <w:szCs w:val="22"/>
              </w:rPr>
              <w:t>27-</w:t>
            </w:r>
            <w:smartTag w:uri="urn:schemas-microsoft-com:office:smarttags" w:element="metricconverter">
              <w:smartTagPr>
                <w:attr w:name="ProductID" w:val="29 см"/>
              </w:smartTagPr>
              <w:r w:rsidRPr="00EF073E">
                <w:rPr>
                  <w:spacing w:val="-2"/>
                  <w:sz w:val="22"/>
                  <w:szCs w:val="22"/>
                </w:rPr>
                <w:t>29 см</w:t>
              </w:r>
            </w:smartTag>
            <w:r w:rsidRPr="00EF073E">
              <w:rPr>
                <w:spacing w:val="-2"/>
                <w:sz w:val="22"/>
                <w:szCs w:val="22"/>
              </w:rPr>
              <w:t xml:space="preserve"> -1500 руб. (укажите цену кубка).</w:t>
            </w:r>
          </w:p>
        </w:tc>
        <w:tc>
          <w:tcPr>
            <w:tcW w:w="3779" w:type="dxa"/>
          </w:tcPr>
          <w:p w:rsidR="00F14E86" w:rsidRPr="00EF073E" w:rsidRDefault="00F14E86" w:rsidP="00851052">
            <w:pPr>
              <w:widowControl w:val="0"/>
              <w:spacing w:line="216" w:lineRule="auto"/>
              <w:jc w:val="center"/>
              <w:rPr>
                <w:sz w:val="22"/>
                <w:szCs w:val="22"/>
              </w:rPr>
            </w:pPr>
            <w:r w:rsidRPr="00EF073E">
              <w:rPr>
                <w:sz w:val="22"/>
                <w:szCs w:val="22"/>
              </w:rPr>
              <w:t>Да</w:t>
            </w:r>
            <w:proofErr w:type="gramStart"/>
            <w:r w:rsidRPr="00EF073E">
              <w:rPr>
                <w:sz w:val="22"/>
                <w:szCs w:val="22"/>
              </w:rPr>
              <w:t xml:space="preserve"> / Н</w:t>
            </w:r>
            <w:proofErr w:type="gramEnd"/>
            <w:r w:rsidRPr="00EF073E">
              <w:rPr>
                <w:sz w:val="22"/>
                <w:szCs w:val="22"/>
              </w:rPr>
              <w:t>ет (</w:t>
            </w:r>
            <w:r w:rsidRPr="00EF073E">
              <w:rPr>
                <w:i/>
                <w:sz w:val="22"/>
                <w:szCs w:val="22"/>
              </w:rPr>
              <w:t>убираете лишнее</w:t>
            </w:r>
            <w:r w:rsidRPr="00EF073E">
              <w:rPr>
                <w:sz w:val="22"/>
                <w:szCs w:val="22"/>
              </w:rPr>
              <w:t>).</w:t>
            </w:r>
          </w:p>
          <w:p w:rsidR="00F14E86" w:rsidRPr="00EF073E" w:rsidRDefault="00F14E86" w:rsidP="00851052">
            <w:pPr>
              <w:spacing w:line="216" w:lineRule="auto"/>
              <w:jc w:val="center"/>
              <w:rPr>
                <w:spacing w:val="-2"/>
                <w:sz w:val="22"/>
                <w:szCs w:val="22"/>
              </w:rPr>
            </w:pPr>
            <w:r w:rsidRPr="00EF073E">
              <w:rPr>
                <w:spacing w:val="-2"/>
                <w:sz w:val="22"/>
                <w:szCs w:val="22"/>
              </w:rPr>
              <w:t>(укажите цену кубка).</w:t>
            </w:r>
          </w:p>
          <w:p w:rsidR="00F14E86" w:rsidRPr="00EF073E" w:rsidRDefault="00F14E86" w:rsidP="00851052">
            <w:pPr>
              <w:spacing w:line="216" w:lineRule="auto"/>
              <w:jc w:val="both"/>
              <w:rPr>
                <w:sz w:val="22"/>
                <w:szCs w:val="22"/>
              </w:rPr>
            </w:pPr>
          </w:p>
          <w:p w:rsidR="00F14E86" w:rsidRPr="00EF073E" w:rsidRDefault="00F14E86" w:rsidP="00851052">
            <w:pPr>
              <w:spacing w:line="216" w:lineRule="auto"/>
              <w:jc w:val="both"/>
              <w:rPr>
                <w:sz w:val="22"/>
                <w:szCs w:val="22"/>
              </w:rPr>
            </w:pPr>
          </w:p>
        </w:tc>
      </w:tr>
      <w:tr w:rsidR="00F14E86" w:rsidRPr="00EF073E" w:rsidTr="00851052">
        <w:tc>
          <w:tcPr>
            <w:tcW w:w="739" w:type="dxa"/>
            <w:shd w:val="clear" w:color="auto" w:fill="auto"/>
          </w:tcPr>
          <w:p w:rsidR="00F14E86" w:rsidRPr="00EF073E" w:rsidRDefault="00F14E86" w:rsidP="00851052">
            <w:pPr>
              <w:widowControl w:val="0"/>
              <w:spacing w:line="21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138" w:type="dxa"/>
          </w:tcPr>
          <w:p w:rsidR="00F14E86" w:rsidRPr="00EF073E" w:rsidRDefault="00F14E86" w:rsidP="00851052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Необходима ли Вам рецензия (640 руб.)</w:t>
            </w:r>
          </w:p>
        </w:tc>
        <w:tc>
          <w:tcPr>
            <w:tcW w:w="3779" w:type="dxa"/>
          </w:tcPr>
          <w:p w:rsidR="00F14E86" w:rsidRPr="00EF073E" w:rsidRDefault="00F14E86" w:rsidP="00851052">
            <w:pPr>
              <w:widowControl w:val="0"/>
              <w:spacing w:line="216" w:lineRule="auto"/>
              <w:jc w:val="center"/>
              <w:rPr>
                <w:sz w:val="22"/>
                <w:szCs w:val="22"/>
              </w:rPr>
            </w:pPr>
            <w:r w:rsidRPr="00EF073E">
              <w:rPr>
                <w:sz w:val="22"/>
                <w:szCs w:val="22"/>
              </w:rPr>
              <w:t>Да</w:t>
            </w:r>
            <w:proofErr w:type="gramStart"/>
            <w:r w:rsidRPr="00EF073E">
              <w:rPr>
                <w:sz w:val="22"/>
                <w:szCs w:val="22"/>
              </w:rPr>
              <w:t xml:space="preserve"> / Н</w:t>
            </w:r>
            <w:proofErr w:type="gramEnd"/>
            <w:r w:rsidRPr="00EF073E">
              <w:rPr>
                <w:sz w:val="22"/>
                <w:szCs w:val="22"/>
              </w:rPr>
              <w:t>ет (</w:t>
            </w:r>
            <w:r w:rsidRPr="00EF073E">
              <w:rPr>
                <w:i/>
                <w:sz w:val="22"/>
                <w:szCs w:val="22"/>
              </w:rPr>
              <w:t>убираете лишнее</w:t>
            </w:r>
            <w:r w:rsidRPr="00EF073E">
              <w:rPr>
                <w:sz w:val="22"/>
                <w:szCs w:val="22"/>
              </w:rPr>
              <w:t>).</w:t>
            </w:r>
          </w:p>
          <w:p w:rsidR="00F14E86" w:rsidRPr="00EF073E" w:rsidRDefault="00F14E86" w:rsidP="00851052">
            <w:pPr>
              <w:spacing w:line="216" w:lineRule="auto"/>
              <w:jc w:val="center"/>
              <w:rPr>
                <w:spacing w:val="-2"/>
                <w:sz w:val="22"/>
                <w:szCs w:val="22"/>
              </w:rPr>
            </w:pPr>
            <w:r w:rsidRPr="00EF073E">
              <w:rPr>
                <w:spacing w:val="-2"/>
                <w:sz w:val="22"/>
                <w:szCs w:val="22"/>
              </w:rPr>
              <w:t>(укажите цену кубка).</w:t>
            </w:r>
          </w:p>
          <w:p w:rsidR="00F14E86" w:rsidRPr="00EF073E" w:rsidRDefault="00F14E86" w:rsidP="00851052">
            <w:pPr>
              <w:spacing w:line="216" w:lineRule="auto"/>
              <w:jc w:val="both"/>
              <w:rPr>
                <w:sz w:val="22"/>
                <w:szCs w:val="22"/>
              </w:rPr>
            </w:pPr>
          </w:p>
          <w:p w:rsidR="00F14E86" w:rsidRPr="00EF073E" w:rsidRDefault="00F14E86" w:rsidP="00851052">
            <w:pPr>
              <w:spacing w:line="216" w:lineRule="auto"/>
              <w:jc w:val="both"/>
              <w:rPr>
                <w:spacing w:val="-2"/>
                <w:sz w:val="22"/>
                <w:szCs w:val="22"/>
              </w:rPr>
            </w:pPr>
          </w:p>
        </w:tc>
      </w:tr>
    </w:tbl>
    <w:p w:rsidR="00F14E86" w:rsidRPr="00EF073E" w:rsidRDefault="00F14E86" w:rsidP="00F14E86">
      <w:pPr>
        <w:spacing w:line="216" w:lineRule="auto"/>
        <w:rPr>
          <w:sz w:val="22"/>
          <w:szCs w:val="22"/>
        </w:rPr>
      </w:pPr>
    </w:p>
    <w:p w:rsidR="00F2310A" w:rsidRDefault="00F14E86"/>
    <w:sectPr w:rsidR="00F2310A" w:rsidSect="009157EE">
      <w:pgSz w:w="11906" w:h="16838"/>
      <w:pgMar w:top="993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F14E86"/>
    <w:rsid w:val="001720B9"/>
    <w:rsid w:val="001F6DEF"/>
    <w:rsid w:val="003E73A5"/>
    <w:rsid w:val="00480843"/>
    <w:rsid w:val="004A796A"/>
    <w:rsid w:val="006E1F06"/>
    <w:rsid w:val="006E3231"/>
    <w:rsid w:val="007D45B6"/>
    <w:rsid w:val="00AD645D"/>
    <w:rsid w:val="00B50E2C"/>
    <w:rsid w:val="00F14E86"/>
    <w:rsid w:val="00F36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E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2014-12-04T10:56:00Z</dcterms:created>
  <dcterms:modified xsi:type="dcterms:W3CDTF">2014-12-04T10:58:00Z</dcterms:modified>
</cp:coreProperties>
</file>