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FFA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46FFA" w:rsidRPr="00780AC5" w:rsidRDefault="00B46FFA" w:rsidP="00B46FFA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780AC5">
        <w:rPr>
          <w:rFonts w:ascii="Times New Roman" w:eastAsia="Times New Roman" w:hAnsi="Times New Roman" w:cs="Times New Roman"/>
          <w:noProof/>
        </w:rPr>
        <w:t>НОУ дополнительного профессионального образования</w:t>
      </w:r>
    </w:p>
    <w:p w:rsidR="00B46FFA" w:rsidRPr="00780AC5" w:rsidRDefault="00B46FFA" w:rsidP="00B46FFA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780AC5">
        <w:rPr>
          <w:rFonts w:ascii="Times New Roman" w:eastAsia="Times New Roman" w:hAnsi="Times New Roman" w:cs="Times New Roman"/>
          <w:noProof/>
        </w:rPr>
        <w:t>«Экспертно-методический центр»</w:t>
      </w:r>
    </w:p>
    <w:p w:rsidR="00B46FFA" w:rsidRPr="00780AC5" w:rsidRDefault="00B46FFA" w:rsidP="00B46FFA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  <w:r w:rsidRPr="00780AC5">
        <w:rPr>
          <w:rFonts w:ascii="Times New Roman" w:eastAsia="Times New Roman" w:hAnsi="Times New Roman" w:cs="Times New Roman"/>
          <w:noProof/>
        </w:rPr>
        <w:t>Научно-издательский центр «</w:t>
      </w:r>
      <w:r w:rsidRPr="00780AC5">
        <w:rPr>
          <w:rFonts w:ascii="Times New Roman" w:eastAsia="Times New Roman" w:hAnsi="Times New Roman" w:cs="Times New Roman"/>
          <w:noProof/>
          <w:lang w:val="en-US"/>
        </w:rPr>
        <w:t>Articulus</w:t>
      </w:r>
      <w:r w:rsidRPr="00780AC5">
        <w:rPr>
          <w:rFonts w:ascii="Times New Roman" w:eastAsia="Times New Roman" w:hAnsi="Times New Roman" w:cs="Times New Roman"/>
          <w:noProof/>
        </w:rPr>
        <w:t>-инфо»</w:t>
      </w:r>
    </w:p>
    <w:p w:rsidR="00B46FFA" w:rsidRPr="00780AC5" w:rsidRDefault="00B46FFA" w:rsidP="00B46FFA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1718"/>
        <w:gridCol w:w="4426"/>
        <w:gridCol w:w="2800"/>
      </w:tblGrid>
      <w:tr w:rsidR="00B46FFA" w:rsidRPr="00780AC5" w:rsidTr="00B64EB6">
        <w:tc>
          <w:tcPr>
            <w:tcW w:w="1719" w:type="dxa"/>
            <w:shd w:val="clear" w:color="auto" w:fill="auto"/>
          </w:tcPr>
          <w:p w:rsidR="00B46FFA" w:rsidRPr="00780AC5" w:rsidRDefault="00B46FFA" w:rsidP="00B64EB6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lang w:val="en-US"/>
              </w:rPr>
            </w:pPr>
            <w:r w:rsidRPr="00780AC5"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inline distT="0" distB="0" distL="0" distR="0" wp14:anchorId="368D10BD" wp14:editId="5CC80603">
                  <wp:extent cx="952500" cy="358140"/>
                  <wp:effectExtent l="0" t="0" r="0" b="3810"/>
                  <wp:docPr id="16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40" w:type="dxa"/>
            <w:shd w:val="clear" w:color="auto" w:fill="auto"/>
          </w:tcPr>
          <w:p w:rsidR="00B46FFA" w:rsidRPr="00780AC5" w:rsidRDefault="00B46FFA" w:rsidP="00B64EB6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color w:val="008000"/>
              </w:rPr>
            </w:pPr>
          </w:p>
          <w:p w:rsidR="00B46FFA" w:rsidRPr="00780AC5" w:rsidRDefault="00B46FFA" w:rsidP="00B64EB6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8000"/>
              </w:rPr>
            </w:pPr>
            <w:r w:rsidRPr="00780AC5">
              <w:rPr>
                <w:rFonts w:ascii="Times New Roman" w:eastAsia="Times New Roman" w:hAnsi="Times New Roman" w:cs="Times New Roman"/>
                <w:noProof/>
                <w:color w:val="008000"/>
              </w:rPr>
              <w:t>Международные и Всероссийские научно-практические конференции</w:t>
            </w:r>
          </w:p>
          <w:p w:rsidR="00B46FFA" w:rsidRPr="00780AC5" w:rsidRDefault="00B46FFA" w:rsidP="00B64EB6">
            <w:pPr>
              <w:tabs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C00000"/>
              </w:rPr>
            </w:pPr>
            <w:r w:rsidRPr="00780AC5">
              <w:rPr>
                <w:rFonts w:ascii="Times New Roman" w:eastAsia="Times New Roman" w:hAnsi="Times New Roman" w:cs="Times New Roman"/>
                <w:noProof/>
                <w:color w:val="C00000"/>
              </w:rPr>
              <w:t>РИНЦ</w:t>
            </w:r>
          </w:p>
        </w:tc>
        <w:tc>
          <w:tcPr>
            <w:tcW w:w="3086" w:type="dxa"/>
            <w:shd w:val="clear" w:color="auto" w:fill="auto"/>
          </w:tcPr>
          <w:p w:rsidR="00B46FFA" w:rsidRPr="00780AC5" w:rsidRDefault="000954FF" w:rsidP="00B64EB6">
            <w:pPr>
              <w:tabs>
                <w:tab w:val="center" w:pos="1435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  <w:color w:val="0000FF"/>
              </w:rPr>
            </w:pPr>
            <w:hyperlink r:id="rId6" w:history="1">
              <w:r w:rsidR="00B46FFA" w:rsidRPr="00780AC5">
                <w:rPr>
                  <w:rFonts w:ascii="Times New Roman" w:eastAsia="Times New Roman" w:hAnsi="Times New Roman" w:cs="Times New Roman"/>
                  <w:noProof/>
                  <w:color w:val="000000"/>
                  <w:lang w:val="en-US"/>
                </w:rPr>
                <w:t>www</w:t>
              </w:r>
              <w:r w:rsidR="00B46FFA" w:rsidRPr="00780AC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.</w:t>
              </w:r>
            </w:hyperlink>
            <w:r w:rsidR="00B46FFA" w:rsidRPr="00780AC5">
              <w:rPr>
                <w:rFonts w:ascii="Times New Roman" w:eastAsia="Times New Roman" w:hAnsi="Times New Roman" w:cs="Times New Roman"/>
                <w:noProof/>
                <w:color w:val="1F4E79"/>
                <w:lang w:val="en-US"/>
              </w:rPr>
              <w:t>emc</w:t>
            </w:r>
            <w:r w:rsidR="00B46FFA" w:rsidRPr="00780AC5">
              <w:rPr>
                <w:rFonts w:ascii="Times New Roman" w:eastAsia="Times New Roman" w:hAnsi="Times New Roman" w:cs="Times New Roman"/>
                <w:noProof/>
                <w:color w:val="1F4E79"/>
              </w:rPr>
              <w:t>21.</w:t>
            </w:r>
            <w:r w:rsidR="00B46FFA" w:rsidRPr="00780AC5">
              <w:rPr>
                <w:rFonts w:ascii="Times New Roman" w:eastAsia="Times New Roman" w:hAnsi="Times New Roman" w:cs="Times New Roman"/>
                <w:noProof/>
                <w:color w:val="1F4E79"/>
                <w:lang w:val="en-US"/>
              </w:rPr>
              <w:t>ru</w:t>
            </w:r>
          </w:p>
          <w:p w:rsidR="00B46FFA" w:rsidRPr="00780AC5" w:rsidRDefault="00B46FFA" w:rsidP="00B64EB6">
            <w:pPr>
              <w:tabs>
                <w:tab w:val="center" w:pos="1421"/>
                <w:tab w:val="center" w:pos="4677"/>
                <w:tab w:val="right" w:pos="9355"/>
              </w:tabs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noProof/>
              </w:rPr>
            </w:pPr>
            <w:r w:rsidRPr="00780AC5">
              <w:rPr>
                <w:rFonts w:ascii="Times New Roman" w:eastAsia="Times New Roman" w:hAnsi="Times New Roman" w:cs="Times New Roman"/>
                <w:noProof/>
                <w:lang w:val="en-US"/>
              </w:rPr>
              <w:t>E</w:t>
            </w:r>
            <w:r w:rsidRPr="00780AC5">
              <w:rPr>
                <w:rFonts w:ascii="Times New Roman" w:eastAsia="Times New Roman" w:hAnsi="Times New Roman" w:cs="Times New Roman"/>
                <w:noProof/>
              </w:rPr>
              <w:t>-</w:t>
            </w:r>
            <w:r w:rsidRPr="00780AC5">
              <w:rPr>
                <w:rFonts w:ascii="Times New Roman" w:eastAsia="Times New Roman" w:hAnsi="Times New Roman" w:cs="Times New Roman"/>
                <w:noProof/>
                <w:lang w:val="en-US"/>
              </w:rPr>
              <w:t>mail</w:t>
            </w:r>
            <w:r w:rsidRPr="00780AC5">
              <w:rPr>
                <w:rFonts w:ascii="Times New Roman" w:eastAsia="Times New Roman" w:hAnsi="Times New Roman" w:cs="Times New Roman"/>
                <w:noProof/>
              </w:rPr>
              <w:t xml:space="preserve">: </w:t>
            </w:r>
            <w:hyperlink r:id="rId7" w:history="1"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articulus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-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info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@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mail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</w:rPr>
                <w:t>.</w:t>
              </w:r>
              <w:r w:rsidRPr="00780AC5">
                <w:rPr>
                  <w:rFonts w:ascii="Times New Roman" w:eastAsia="Times New Roman" w:hAnsi="Times New Roman" w:cs="Times New Roman"/>
                  <w:noProof/>
                  <w:color w:val="1263AC"/>
                  <w:lang w:val="en-US"/>
                </w:rPr>
                <w:t>ru</w:t>
              </w:r>
            </w:hyperlink>
          </w:p>
        </w:tc>
      </w:tr>
    </w:tbl>
    <w:p w:rsidR="00B46FFA" w:rsidRPr="00780AC5" w:rsidRDefault="00B46FFA" w:rsidP="00B46FFA">
      <w:pPr>
        <w:tabs>
          <w:tab w:val="center" w:pos="4677"/>
          <w:tab w:val="right" w:pos="9355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</w:rPr>
      </w:pPr>
      <w:r w:rsidRPr="00780AC5"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009B9BC0" wp14:editId="6CB2D57C">
                <wp:simplePos x="0" y="0"/>
                <wp:positionH relativeFrom="column">
                  <wp:posOffset>0</wp:posOffset>
                </wp:positionH>
                <wp:positionV relativeFrom="paragraph">
                  <wp:posOffset>93979</wp:posOffset>
                </wp:positionV>
                <wp:extent cx="6417945" cy="0"/>
                <wp:effectExtent l="0" t="19050" r="40005" b="38100"/>
                <wp:wrapTight wrapText="bothSides">
                  <wp:wrapPolygon edited="0">
                    <wp:start x="0" y="-1"/>
                    <wp:lineTo x="0" y="-1"/>
                    <wp:lineTo x="21671" y="-1"/>
                    <wp:lineTo x="21671" y="-1"/>
                    <wp:lineTo x="0" y="-1"/>
                  </wp:wrapPolygon>
                </wp:wrapTight>
                <wp:docPr id="23" name="Прямая соединительная 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79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A5B063" id="Прямая соединительная линия 23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7.4pt" to="505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" strokeweight="4.5pt">
                <v:stroke linestyle="thickThin"/>
                <w10:wrap type="tight"/>
              </v:line>
            </w:pict>
          </mc:Fallback>
        </mc:AlternateContent>
      </w:r>
    </w:p>
    <w:p w:rsidR="00B46FFA" w:rsidRPr="00780AC5" w:rsidRDefault="00B46FFA" w:rsidP="00B46FFA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spacing w:val="-2"/>
          <w:lang w:eastAsia="ru-RU"/>
        </w:rPr>
      </w:pPr>
    </w:p>
    <w:p w:rsidR="00B46FFA" w:rsidRPr="00780AC5" w:rsidRDefault="00B46FFA" w:rsidP="00B46FFA">
      <w:pPr>
        <w:widowControl w:val="0"/>
        <w:spacing w:after="0" w:line="216" w:lineRule="auto"/>
        <w:jc w:val="center"/>
        <w:rPr>
          <w:rFonts w:ascii="Arno Pro Caption" w:eastAsia="Times New Roman" w:hAnsi="Arno Pro Caption" w:cs="Tahoma"/>
          <w:b/>
          <w:lang w:eastAsia="ru-RU"/>
        </w:rPr>
      </w:pPr>
      <w:r w:rsidRPr="00780AC5">
        <w:rPr>
          <w:rFonts w:ascii="Arno Pro Caption" w:eastAsia="Times New Roman" w:hAnsi="Arno Pro Caption" w:cs="Tahoma"/>
          <w:b/>
          <w:lang w:eastAsia="ru-RU"/>
        </w:rPr>
        <w:t xml:space="preserve">Положение о Международной научно-практическая конференции </w:t>
      </w:r>
    </w:p>
    <w:p w:rsidR="00B46FFA" w:rsidRPr="00780AC5" w:rsidRDefault="00B46FFA" w:rsidP="00B46FFA">
      <w:pPr>
        <w:widowControl w:val="0"/>
        <w:spacing w:after="0" w:line="216" w:lineRule="auto"/>
        <w:jc w:val="center"/>
        <w:rPr>
          <w:rFonts w:ascii="Arno Pro Caption" w:eastAsia="Times New Roman" w:hAnsi="Arno Pro Caption" w:cs="Tahoma"/>
          <w:lang w:eastAsia="ru-RU"/>
        </w:rPr>
      </w:pPr>
      <w:r w:rsidRPr="00780AC5">
        <w:rPr>
          <w:rFonts w:ascii="Arno Pro Caption" w:eastAsia="Times New Roman" w:hAnsi="Arno Pro Caption" w:cs="Tahoma"/>
          <w:lang w:eastAsia="ru-RU"/>
        </w:rPr>
        <w:t xml:space="preserve">«СОВРЕМЕННАЯ НАУЧНАЯ МЫСЛЬ» </w:t>
      </w:r>
    </w:p>
    <w:p w:rsidR="00B46FFA" w:rsidRPr="00780AC5" w:rsidRDefault="00B46FFA" w:rsidP="00B46FFA">
      <w:pPr>
        <w:widowControl w:val="0"/>
        <w:spacing w:after="0" w:line="216" w:lineRule="auto"/>
        <w:jc w:val="center"/>
        <w:rPr>
          <w:rFonts w:ascii="Arno Pro Caption" w:eastAsia="Times New Roman" w:hAnsi="Arno Pro Caption" w:cs="Tahoma"/>
          <w:b/>
          <w:lang w:eastAsia="ru-RU"/>
        </w:rPr>
      </w:pPr>
      <w:r w:rsidRPr="00780AC5">
        <w:rPr>
          <w:rFonts w:ascii="Arno Pro Caption" w:eastAsia="Times New Roman" w:hAnsi="Arno Pro Caption" w:cs="Tahoma"/>
          <w:lang w:eastAsia="ru-RU"/>
        </w:rPr>
        <w:t>по проблеме</w:t>
      </w:r>
      <w:r w:rsidRPr="00780AC5">
        <w:rPr>
          <w:rFonts w:ascii="Arno Pro Caption" w:eastAsia="Times New Roman" w:hAnsi="Arno Pro Caption" w:cs="Tahoma"/>
          <w:b/>
          <w:lang w:eastAsia="ru-RU"/>
        </w:rPr>
        <w:t xml:space="preserve"> </w:t>
      </w:r>
    </w:p>
    <w:p w:rsidR="00B46FFA" w:rsidRPr="00780AC5" w:rsidRDefault="00B46FFA" w:rsidP="00B46FFA">
      <w:pPr>
        <w:widowControl w:val="0"/>
        <w:shd w:val="clear" w:color="auto" w:fill="FBE4D5" w:themeFill="accent2" w:themeFillTint="33"/>
        <w:spacing w:after="0" w:line="216" w:lineRule="auto"/>
        <w:ind w:firstLine="567"/>
        <w:jc w:val="center"/>
        <w:rPr>
          <w:rFonts w:ascii="Arno Pro Caption" w:eastAsia="Times New Roman" w:hAnsi="Arno Pro Caption" w:cs="Times New Roman"/>
          <w:b/>
          <w:lang w:eastAsia="ru-RU"/>
        </w:rPr>
      </w:pPr>
      <w:r w:rsidRPr="00780AC5">
        <w:rPr>
          <w:rFonts w:ascii="Arno Pro Caption" w:eastAsia="Times New Roman" w:hAnsi="Arno Pro Caption" w:cs="Times New Roman"/>
          <w:b/>
          <w:lang w:eastAsia="ru-RU"/>
        </w:rPr>
        <w:t xml:space="preserve"> «Личность, образование, общество: вопросы педагогики и психологии»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center"/>
        <w:rPr>
          <w:rFonts w:ascii="UkrainianPeterburg" w:eastAsia="Times New Roman" w:hAnsi="UkrainianPeterburg" w:cs="Times New Roman"/>
          <w:b/>
          <w:lang w:eastAsia="ru-RU"/>
        </w:rPr>
      </w:pPr>
    </w:p>
    <w:p w:rsidR="00B46FFA" w:rsidRPr="00780AC5" w:rsidRDefault="00B46FFA" w:rsidP="00B46FFA">
      <w:pPr>
        <w:widowControl w:val="0"/>
        <w:tabs>
          <w:tab w:val="left" w:pos="2124"/>
          <w:tab w:val="center" w:pos="5385"/>
        </w:tabs>
        <w:spacing w:after="0" w:line="216" w:lineRule="auto"/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ab/>
      </w:r>
      <w:r w:rsidRPr="00780AC5">
        <w:rPr>
          <w:rFonts w:ascii="Times New Roman" w:eastAsia="Times New Roman" w:hAnsi="Times New Roman" w:cs="Times New Roman"/>
          <w:b/>
          <w:lang w:eastAsia="ru-RU"/>
        </w:rPr>
        <w:tab/>
        <w:t>1.Общие положения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1.1.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>Настоящее Положение регламентирует порядок и условия проведения и участия в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Международной научно-практической конференции «Современная научная мысль» по проблеме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«Личность, образование, общество: вопросы педагогики и психологии»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(далее –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>Конференция).</w:t>
      </w:r>
    </w:p>
    <w:p w:rsidR="00B46FFA" w:rsidRPr="00780AC5" w:rsidRDefault="00B46FFA" w:rsidP="00B46FFA">
      <w:pPr>
        <w:widowControl w:val="0"/>
        <w:tabs>
          <w:tab w:val="left" w:pos="567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1.2.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>Конференция проводится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10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.11.2016 г.</w:t>
      </w:r>
      <w:r w:rsidRPr="00780AC5">
        <w:rPr>
          <w:rFonts w:ascii="Arial" w:eastAsia="Times New Roman" w:hAnsi="Arial" w:cs="Arial"/>
          <w:color w:val="333333"/>
          <w:lang w:eastAsia="ru-RU"/>
        </w:rPr>
        <w:t xml:space="preserve"> 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1.3.Организаторы Конференции –</w:t>
      </w:r>
      <w:r w:rsidRPr="00780AC5">
        <w:rPr>
          <w:rFonts w:ascii="Times New Roman" w:eastAsia="Times New Roman" w:hAnsi="Times New Roman" w:cs="Times New Roman"/>
          <w:bCs/>
          <w:iCs/>
          <w:lang w:eastAsia="ru-RU"/>
        </w:rPr>
        <w:t xml:space="preserve"> ФГБОУ ВПО Чувашский государственный университет имени И.Н. Ульянова (Центр дополнительного образования) и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Министерстве Юстиции России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некоммерческое образовательное учреждение повышения  квалификации 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(Свидетельство о государственной регистрации некоммерческой организации № 1122100000582 выдано Министерством Юстиции Российской Федерации; Лицензия на образовательную деятельность серии 21Л01 №0000094 и 21Л01 №000286)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научно - методический е-журнал «Наука и образование: новое время»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(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Свидетельство о регистрации средства массовой информации Эл №ФС77-56964 </w:t>
      </w:r>
      <w:proofErr w:type="spellStart"/>
      <w:r w:rsidRPr="00780AC5">
        <w:rPr>
          <w:rFonts w:ascii="Times New Roman" w:eastAsia="Times New Roman" w:hAnsi="Times New Roman" w:cs="Times New Roman"/>
          <w:i/>
          <w:lang w:eastAsia="ru-RU"/>
        </w:rPr>
        <w:t>Роскомнадзора</w:t>
      </w:r>
      <w:proofErr w:type="spellEnd"/>
      <w:r w:rsidRPr="00780AC5">
        <w:rPr>
          <w:rFonts w:ascii="Times New Roman" w:eastAsia="Times New Roman" w:hAnsi="Times New Roman" w:cs="Times New Roman"/>
          <w:i/>
          <w:lang w:eastAsia="ru-RU"/>
        </w:rPr>
        <w:t>;</w:t>
      </w:r>
      <w:r w:rsidRPr="00780AC5">
        <w:rPr>
          <w:rFonts w:ascii="Times New Roman" w:eastAsia="Times New Roman" w:hAnsi="Times New Roman" w:cs="Times New Roman"/>
          <w:bCs/>
          <w:i/>
          <w:lang w:eastAsia="ru-RU"/>
        </w:rPr>
        <w:t xml:space="preserve"> ISSN 2312-4431, выданный Международным центром ISSN – г. Париж</w:t>
      </w:r>
      <w:r w:rsidRPr="00780AC5">
        <w:rPr>
          <w:rFonts w:ascii="Times New Roman" w:eastAsia="Times New Roman" w:hAnsi="Times New Roman" w:cs="Times New Roman"/>
          <w:lang w:eastAsia="ru-RU"/>
        </w:rPr>
        <w:t>).</w:t>
      </w:r>
    </w:p>
    <w:p w:rsidR="00B46FFA" w:rsidRPr="00780AC5" w:rsidRDefault="00B46FFA" w:rsidP="00B46FFA">
      <w:pPr>
        <w:spacing w:after="0" w:line="216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1.4.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Международная научно-практическая конференции «Современная научная мысль» по проблеме «Личность, образование, общество: вопросы педагогики и психологии»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–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официальное мероприятие: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B46FFA" w:rsidRPr="00780AC5" w:rsidRDefault="00B46FFA" w:rsidP="00B46FFA">
      <w:pPr>
        <w:numPr>
          <w:ilvl w:val="0"/>
          <w:numId w:val="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организаторы данного мероприятия – официальное учреждение, имеющее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лицензию</w:t>
      </w:r>
      <w:r w:rsidRPr="00780AC5">
        <w:rPr>
          <w:rFonts w:ascii="Times New Roman" w:eastAsia="Times New Roman" w:hAnsi="Times New Roman" w:cs="Times New Roman"/>
          <w:lang w:eastAsia="ru-RU"/>
        </w:rPr>
        <w:t>;</w:t>
      </w:r>
    </w:p>
    <w:p w:rsidR="00B46FFA" w:rsidRPr="00780AC5" w:rsidRDefault="00B46FFA" w:rsidP="00B46FFA">
      <w:pPr>
        <w:numPr>
          <w:ilvl w:val="0"/>
          <w:numId w:val="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материалы конференции проходят редакционно-издательскую обработку;</w:t>
      </w:r>
    </w:p>
    <w:p w:rsidR="00B46FFA" w:rsidRPr="00780AC5" w:rsidRDefault="00B46FFA" w:rsidP="00B46FFA">
      <w:pPr>
        <w:numPr>
          <w:ilvl w:val="0"/>
          <w:numId w:val="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по материалам конференции издаётся электронный сборник материалов международной</w:t>
      </w:r>
      <w:r w:rsidRPr="00780AC5"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научно-практическая конференции с указанием выходных данных; </w:t>
      </w:r>
    </w:p>
    <w:p w:rsidR="00B46FFA" w:rsidRPr="00780AC5" w:rsidRDefault="00B46FFA" w:rsidP="00B46FFA">
      <w:pPr>
        <w:numPr>
          <w:ilvl w:val="0"/>
          <w:numId w:val="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присваиваются индексы ББК, УДК, авторский знак и ISBN – Международный стандартный номер сборника (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International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Standard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Book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Number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); </w:t>
      </w:r>
    </w:p>
    <w:p w:rsidR="00B46FFA" w:rsidRPr="00780AC5" w:rsidRDefault="00B46FFA" w:rsidP="00B46FFA">
      <w:pPr>
        <w:numPr>
          <w:ilvl w:val="0"/>
          <w:numId w:val="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осуществляется государственная регистрация и библиографический учет обязательных экземпляров электронных изданий в Федеральном государственном унитарном предприятии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НТЦ </w:t>
      </w:r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«</w:t>
      </w:r>
      <w:proofErr w:type="spellStart"/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Информрегистр</w:t>
      </w:r>
      <w:proofErr w:type="spellEnd"/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 xml:space="preserve">» </w:t>
      </w: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(требования ВАК);</w:t>
      </w:r>
    </w:p>
    <w:p w:rsidR="00B46FFA" w:rsidRPr="00780AC5" w:rsidRDefault="00B46FFA" w:rsidP="00B46FFA">
      <w:pPr>
        <w:numPr>
          <w:ilvl w:val="0"/>
          <w:numId w:val="1"/>
        </w:numPr>
        <w:spacing w:after="0" w:line="216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материалы конференции размещаются в системе Российского индекса научного цитирования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(РИНЦ) Научной электронной библиотеки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(г. Москва), с которой наш Центр заключил договор (договор 815-08/201 ЗК); </w:t>
      </w:r>
    </w:p>
    <w:p w:rsidR="00B46FFA" w:rsidRPr="00780AC5" w:rsidRDefault="00B46FFA" w:rsidP="00B46FFA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Главный редактор электронных сборников – доктор 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педнаук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, профессор, </w:t>
      </w:r>
      <w:r>
        <w:rPr>
          <w:rFonts w:ascii="Times New Roman" w:eastAsia="Times New Roman" w:hAnsi="Times New Roman" w:cs="Times New Roman"/>
          <w:lang w:eastAsia="ru-RU"/>
        </w:rPr>
        <w:t>академик МАНПО.</w:t>
      </w:r>
    </w:p>
    <w:p w:rsidR="00B46FFA" w:rsidRPr="00780AC5" w:rsidRDefault="00B46FFA" w:rsidP="00B46FFA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1.5.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Также Вы можете пройти повышение квалификации в ФГБОУ ВПО «Чувашский государственный университет имени И.Н. Ульянова» (очно, дистанционно; </w:t>
      </w:r>
      <w:proofErr w:type="gramStart"/>
      <w:r w:rsidRPr="00780AC5">
        <w:rPr>
          <w:rFonts w:ascii="Times New Roman" w:eastAsia="Times New Roman" w:hAnsi="Times New Roman" w:cs="Times New Roman"/>
          <w:b/>
          <w:lang w:eastAsia="ru-RU"/>
        </w:rPr>
        <w:t>подробно  в</w:t>
      </w:r>
      <w:proofErr w:type="gramEnd"/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разделе 7).</w:t>
      </w:r>
    </w:p>
    <w:p w:rsidR="00B46FFA" w:rsidRPr="00780AC5" w:rsidRDefault="00B46FFA" w:rsidP="00B46FFA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2. Организационная структура Конференции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2.1. Для организации и проведения Конференции создается Оргкомитет, в состав которого входят сотрудники Экспертно-методического центра, представители научно-педагогического сообщества.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2.2. С целью проведения экспертизы и оценки поступивших работ создается Экспертный совет, в состав которого входят сотрудники Экспертно-методического центра, сотрудники научно-методического журнала «Наука и образование: новое время», представители научно-педагогического сообщества. 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3. Участники Конференции 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3.1. К участию в конференции приглашаются аспиранты, соискатели, докторанты, научные сотрудники, студенты (только в соавторстве с научным руководителем), педагоги и руководители </w:t>
      </w:r>
      <w:r w:rsidRPr="00780AC5">
        <w:rPr>
          <w:rFonts w:ascii="Times New Roman" w:eastAsia="Times New Roman" w:hAnsi="Times New Roman" w:cs="Times New Roman"/>
          <w:lang w:eastAsia="ru-RU"/>
        </w:rPr>
        <w:lastRenderedPageBreak/>
        <w:t xml:space="preserve">организаций среднего профессионального образования, высшего образования и практикующие специалисты. </w:t>
      </w:r>
    </w:p>
    <w:p w:rsidR="00B46FFA" w:rsidRPr="00780AC5" w:rsidRDefault="00B46FFA" w:rsidP="00B46FFA">
      <w:pPr>
        <w:widowControl w:val="0"/>
        <w:shd w:val="clear" w:color="auto" w:fill="FFFFFF"/>
        <w:tabs>
          <w:tab w:val="left" w:pos="619"/>
        </w:tabs>
        <w:autoSpaceDE w:val="0"/>
        <w:autoSpaceDN w:val="0"/>
        <w:adjustRightInd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3.2. </w:t>
      </w:r>
      <w:r w:rsidRPr="00780AC5">
        <w:rPr>
          <w:rFonts w:ascii="Times New Roman" w:eastAsia="Times New Roman" w:hAnsi="Times New Roman" w:cs="Times New Roman"/>
          <w:bCs/>
          <w:lang w:eastAsia="ru-RU"/>
        </w:rPr>
        <w:t>Участники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Конференции могут </w:t>
      </w:r>
      <w:proofErr w:type="gramStart"/>
      <w:r w:rsidRPr="00780AC5">
        <w:rPr>
          <w:rFonts w:ascii="Times New Roman" w:eastAsia="Times New Roman" w:hAnsi="Times New Roman" w:cs="Times New Roman"/>
          <w:lang w:eastAsia="ru-RU"/>
        </w:rPr>
        <w:t>представлять</w:t>
      </w:r>
      <w:proofErr w:type="gramEnd"/>
      <w:r w:rsidRPr="00780AC5">
        <w:rPr>
          <w:rFonts w:ascii="Times New Roman" w:eastAsia="Times New Roman" w:hAnsi="Times New Roman" w:cs="Times New Roman"/>
          <w:lang w:eastAsia="ru-RU"/>
        </w:rPr>
        <w:t xml:space="preserve"> как индивидуально </w:t>
      </w:r>
      <w:r w:rsidRPr="00780AC5">
        <w:rPr>
          <w:rFonts w:ascii="Times New Roman" w:eastAsia="Times New Roman" w:hAnsi="Times New Roman" w:cs="Times New Roman"/>
          <w:bCs/>
          <w:lang w:eastAsia="ru-RU"/>
        </w:rPr>
        <w:t>выполненные работы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так и работы, выполненные авторскими коллективами с количеством участников не более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пяти человек 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>(см. п. 6.1. данного Положения).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4. Порядок проведения Конференции 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4.1.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>Формат проведения</w:t>
      </w:r>
      <w:r w:rsidRPr="00780AC5"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Конференции –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заочный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т.е. автор не выступает с докладом, но присылает материалы с учетом их последующей публикации в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официальном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электронном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сборнике материалов Конференции (см.п.1.4.). 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4.2.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Сроки проведения: </w:t>
      </w:r>
      <w:r w:rsidR="000954FF">
        <w:rPr>
          <w:rFonts w:ascii="Times New Roman" w:eastAsia="Times New Roman" w:hAnsi="Times New Roman" w:cs="Times New Roman"/>
          <w:b/>
          <w:lang w:eastAsia="ru-RU"/>
        </w:rPr>
        <w:t>с 20.09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lang w:eastAsia="ru-RU"/>
        </w:rPr>
        <w:t>.2016 г. по 10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.1</w:t>
      </w:r>
      <w:r>
        <w:rPr>
          <w:rFonts w:ascii="Times New Roman" w:eastAsia="Times New Roman" w:hAnsi="Times New Roman" w:cs="Times New Roman"/>
          <w:b/>
          <w:lang w:eastAsia="ru-RU"/>
        </w:rPr>
        <w:t>1.2016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  <w:r w:rsidRPr="00780AC5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Последний день приема заявок – </w:t>
      </w:r>
      <w:r>
        <w:rPr>
          <w:rFonts w:ascii="Times New Roman" w:eastAsia="Times New Roman" w:hAnsi="Times New Roman" w:cs="Times New Roman"/>
          <w:b/>
          <w:lang w:eastAsia="ru-RU"/>
        </w:rPr>
        <w:t>10.11.2016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г.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4.3.</w:t>
      </w:r>
      <w:r w:rsidRPr="00780AC5">
        <w:rPr>
          <w:rFonts w:ascii="Times New Roman" w:hAnsi="Times New Roman" w:cs="Times New Roman"/>
          <w:lang w:eastAsia="ru-RU"/>
        </w:rPr>
        <w:t xml:space="preserve"> </w:t>
      </w:r>
      <w:r w:rsidRPr="00780AC5">
        <w:rPr>
          <w:rFonts w:ascii="Times New Roman" w:hAnsi="Times New Roman" w:cs="Times New Roman"/>
          <w:b/>
          <w:lang w:eastAsia="ru-RU"/>
        </w:rPr>
        <w:t>Секции Конференции: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lang w:eastAsia="ru-RU"/>
        </w:rPr>
      </w:pPr>
      <w:r w:rsidRPr="00780AC5">
        <w:rPr>
          <w:rFonts w:ascii="Times New Roman" w:hAnsi="Times New Roman" w:cs="Times New Roman"/>
          <w:b/>
          <w:lang w:eastAsia="ru-RU"/>
        </w:rPr>
        <w:t>4.3.1. Педагогика: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1- Воспитание как приоритетная задача современного образования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2-Дополнительное (внешкольное) образование детей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3- Дошкольная педагогика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 xml:space="preserve">Секция 4- </w:t>
      </w:r>
      <w:proofErr w:type="spellStart"/>
      <w:r w:rsidRPr="00780AC5">
        <w:rPr>
          <w:rFonts w:ascii="Times New Roman" w:hAnsi="Times New Roman" w:cs="Times New Roman"/>
          <w:lang w:eastAsia="ru-RU"/>
        </w:rPr>
        <w:t>Здоровьесберегающая</w:t>
      </w:r>
      <w:proofErr w:type="spellEnd"/>
      <w:r w:rsidRPr="00780AC5">
        <w:rPr>
          <w:rFonts w:ascii="Times New Roman" w:hAnsi="Times New Roman" w:cs="Times New Roman"/>
          <w:lang w:eastAsia="ru-RU"/>
        </w:rPr>
        <w:t xml:space="preserve"> деятельность в системе образования: теория и практика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5- Инклюзивное образование: актуальные вопросы отечественной теории и практики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6- Инновационные процессы в образовании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7- Информационные технологии в образовании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 xml:space="preserve">Секция 8- </w:t>
      </w:r>
      <w:proofErr w:type="spellStart"/>
      <w:r w:rsidRPr="00780AC5">
        <w:rPr>
          <w:rFonts w:ascii="Times New Roman" w:hAnsi="Times New Roman" w:cs="Times New Roman"/>
          <w:lang w:eastAsia="ru-RU"/>
        </w:rPr>
        <w:t>Компетентностный</w:t>
      </w:r>
      <w:proofErr w:type="spellEnd"/>
      <w:r w:rsidRPr="00780AC5">
        <w:rPr>
          <w:rFonts w:ascii="Times New Roman" w:hAnsi="Times New Roman" w:cs="Times New Roman"/>
          <w:lang w:eastAsia="ru-RU"/>
        </w:rPr>
        <w:t xml:space="preserve"> подход в образовании всех уровней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9- Коррекционная педагогика, дефектология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10-Народное образование и педагогика за рубежом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11- Образование взрослых, самообразование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12- Общая педагогика, история педагогики и образования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13- Педагогика высшей профессиональной школы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14-Педагогика общеобразовательной школы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15- Педагогическая психология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16- Педагогическое мастерство и профессиональное саморазвитие педагога: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проблемы и перспективы развития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17- Проблемы повышения качества образования в современных условиях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18- Профессиональная компетентность: проблемы, поиски, решения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19- Психологические аспекты педагогической деятельности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20- Семейная педагогика и домашнее воспитание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21-Современные подходы в образовании и подготовка кадров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22- Современные технологии в педагогической науке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23- Система образования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24- Теория и методика дополнительного образования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25-Теория, методика и организация социально-культурной деятельности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26-Технические средства обучения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27- Технологии социально-культурной деятельности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28- Толерантность: история и современность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 xml:space="preserve">Секция 29-Физическое воспитание и </w:t>
      </w:r>
      <w:proofErr w:type="spellStart"/>
      <w:r w:rsidRPr="00780AC5">
        <w:rPr>
          <w:rFonts w:ascii="Times New Roman" w:hAnsi="Times New Roman" w:cs="Times New Roman"/>
          <w:lang w:eastAsia="ru-RU"/>
        </w:rPr>
        <w:t>здоровьесберегающая</w:t>
      </w:r>
      <w:proofErr w:type="spellEnd"/>
      <w:r w:rsidRPr="00780AC5">
        <w:rPr>
          <w:rFonts w:ascii="Times New Roman" w:hAnsi="Times New Roman" w:cs="Times New Roman"/>
          <w:lang w:eastAsia="ru-RU"/>
        </w:rPr>
        <w:t xml:space="preserve"> деятельность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30-Экономические аспекты образовательной деятельности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b/>
          <w:lang w:eastAsia="ru-RU"/>
        </w:rPr>
      </w:pPr>
      <w:r w:rsidRPr="00780AC5">
        <w:rPr>
          <w:rFonts w:ascii="Times New Roman" w:hAnsi="Times New Roman" w:cs="Times New Roman"/>
          <w:b/>
          <w:lang w:eastAsia="ru-RU"/>
        </w:rPr>
        <w:t>4.3.2. Психология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31- Гендерная психология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32- История психологии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33- Клиническая психология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34- Общая психология и психология личности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35- Педагогическая и коррекционная психология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36- Перинатальная психология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37- Подготовка и переподготовка специалистов в области психологии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38- Политическая психология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39-Психологическое консультирование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 xml:space="preserve">Секция 40- Психология развития и </w:t>
      </w:r>
      <w:proofErr w:type="spellStart"/>
      <w:r w:rsidRPr="00780AC5">
        <w:rPr>
          <w:rFonts w:ascii="Times New Roman" w:hAnsi="Times New Roman" w:cs="Times New Roman"/>
          <w:lang w:eastAsia="ru-RU"/>
        </w:rPr>
        <w:t>акмеология</w:t>
      </w:r>
      <w:proofErr w:type="spellEnd"/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41- Психология семьи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42- Психология телесности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43- Психология труда, инженерная психология и эргономика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44- Психология управления и организационная психология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45- Социальная психология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hAnsi="Times New Roman" w:cs="Times New Roman"/>
          <w:lang w:eastAsia="ru-RU"/>
        </w:rPr>
      </w:pPr>
      <w:r w:rsidRPr="00780AC5">
        <w:rPr>
          <w:rFonts w:ascii="Times New Roman" w:hAnsi="Times New Roman" w:cs="Times New Roman"/>
          <w:lang w:eastAsia="ru-RU"/>
        </w:rPr>
        <w:t>Секция 46- Юридическая психология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eastAsia="Calibri" w:hAnsi="Times New Roman" w:cs="Times New Roman"/>
          <w:bCs/>
          <w:lang w:eastAsia="ru-RU"/>
        </w:rPr>
      </w:pPr>
      <w:r w:rsidRPr="00780AC5">
        <w:rPr>
          <w:rFonts w:ascii="Times New Roman" w:eastAsia="Calibri" w:hAnsi="Times New Roman" w:cs="Times New Roman"/>
          <w:bCs/>
          <w:u w:val="single"/>
          <w:lang w:eastAsia="ru-RU"/>
        </w:rPr>
        <w:t xml:space="preserve">ВНИМАНИЕ! Возможные направления работы конференции не ограничиваются предложенным перечнем и могут быть дополнены </w:t>
      </w:r>
      <w:r w:rsidRPr="00780AC5">
        <w:rPr>
          <w:rFonts w:ascii="Times New Roman" w:eastAsia="Calibri" w:hAnsi="Times New Roman" w:cs="Times New Roman"/>
          <w:bCs/>
          <w:lang w:eastAsia="ru-RU"/>
        </w:rPr>
        <w:t>(с учётом предложений авторов статей).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lastRenderedPageBreak/>
        <w:t xml:space="preserve">4.4. Для участия в Конференции необходимо прислать в Оргкомитет в электронном виде по электронной почте с пометкой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«Личность, образование, общество: вопросы педагогики и психологии» заявку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(см. Приложение 1) 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материалы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соответствующие секциям, объемом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не менее 3 страниц</w:t>
      </w:r>
      <w:r w:rsidRPr="00780AC5">
        <w:rPr>
          <w:rFonts w:ascii="Times New Roman" w:eastAsia="Times New Roman" w:hAnsi="Times New Roman" w:cs="Times New Roman"/>
          <w:lang w:eastAsia="ru-RU"/>
        </w:rPr>
        <w:t>. Заявку и работу следует оформить в отдельных файлах.</w:t>
      </w:r>
    </w:p>
    <w:p w:rsidR="00B46FFA" w:rsidRPr="00780AC5" w:rsidRDefault="00B46FFA" w:rsidP="00B46FFA">
      <w:pPr>
        <w:tabs>
          <w:tab w:val="left" w:pos="851"/>
          <w:tab w:val="left" w:pos="1134"/>
          <w:tab w:val="left" w:pos="1701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bCs/>
          <w:lang w:eastAsia="ru-RU"/>
        </w:rPr>
        <w:t>4.5. Принцип проведения Конференции: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4.5.1.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ВСЕ материалы конференции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размещаются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в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обязательном порядке</w:t>
      </w:r>
      <w:r w:rsidRPr="00780AC5">
        <w:rPr>
          <w:rFonts w:ascii="Times New Roman" w:eastAsia="Times New Roman" w:hAnsi="Times New Roman" w:cs="Times New Roman"/>
          <w:lang w:eastAsia="ru-RU"/>
        </w:rPr>
        <w:t>: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1- в электронном сборнике материалов конференции. Сборник официальный: </w:t>
      </w:r>
      <w:r w:rsidRPr="00780AC5">
        <w:rPr>
          <w:rFonts w:ascii="Times New Roman" w:eastAsia="Times New Roman" w:hAnsi="Times New Roman" w:cs="Times New Roman"/>
          <w:color w:val="C00000"/>
          <w:lang w:eastAsia="ru-RU"/>
        </w:rPr>
        <w:t>РИНЦ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УДК, ББК, </w:t>
      </w:r>
      <w:r w:rsidRPr="00780AC5">
        <w:rPr>
          <w:rFonts w:ascii="Times New Roman" w:eastAsia="Times New Roman" w:hAnsi="Times New Roman" w:cs="Times New Roman"/>
          <w:lang w:val="en-US" w:eastAsia="ru-RU"/>
        </w:rPr>
        <w:t>ISBN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; государственный учёт в ФГУП НТЦ </w:t>
      </w: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"</w:t>
      </w:r>
      <w:proofErr w:type="spellStart"/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Информрегистр</w:t>
      </w:r>
      <w:proofErr w:type="spellEnd"/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"- требование ВАК.</w:t>
      </w:r>
    </w:p>
    <w:p w:rsidR="00B46FFA" w:rsidRPr="00780AC5" w:rsidRDefault="00B46FFA" w:rsidP="00B46FFA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2- на </w:t>
      </w:r>
      <w:r w:rsidRPr="00780AC5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сайте emc21.ru</w:t>
      </w:r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(в разделе «Конференции»). </w:t>
      </w:r>
    </w:p>
    <w:p w:rsidR="00B46FFA" w:rsidRPr="00780AC5" w:rsidRDefault="00B46FFA" w:rsidP="00B46FFA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bCs/>
          <w:lang w:eastAsia="ru-RU"/>
        </w:rPr>
        <w:t>Факт участия</w:t>
      </w:r>
      <w:r w:rsidRPr="00780AC5">
        <w:rPr>
          <w:rFonts w:ascii="Times New Roman" w:eastAsia="Times New Roman" w:hAnsi="Times New Roman" w:cs="Times New Roman"/>
          <w:lang w:eastAsia="ru-RU"/>
        </w:rPr>
        <w:t> в конференции подтверждается электронным сертификатом (</w:t>
      </w:r>
      <w:r w:rsidRPr="00780AC5">
        <w:rPr>
          <w:rFonts w:ascii="Times New Roman" w:eastAsia="Times New Roman" w:hAnsi="Times New Roman" w:cs="Times New Roman"/>
          <w:b/>
          <w:bCs/>
          <w:lang w:eastAsia="ru-RU"/>
        </w:rPr>
        <w:t xml:space="preserve">бесплатно, </w:t>
      </w:r>
      <w:proofErr w:type="gramStart"/>
      <w:r w:rsidRPr="00780AC5">
        <w:rPr>
          <w:rFonts w:ascii="Times New Roman" w:eastAsia="Times New Roman" w:hAnsi="Times New Roman" w:cs="Times New Roman"/>
          <w:b/>
          <w:bCs/>
          <w:lang w:eastAsia="ru-RU"/>
        </w:rPr>
        <w:t xml:space="preserve">в </w:t>
      </w:r>
      <w:r w:rsidRPr="00780AC5">
        <w:rPr>
          <w:rFonts w:ascii="Times New Roman" w:eastAsia="Times New Roman" w:hAnsi="Times New Roman" w:cs="Times New Roman"/>
          <w:lang w:eastAsia="ru-RU"/>
        </w:rPr>
        <w:t>)</w:t>
      </w:r>
      <w:proofErr w:type="gramEnd"/>
      <w:r w:rsidRPr="00780AC5">
        <w:rPr>
          <w:rFonts w:ascii="Times New Roman" w:eastAsia="Times New Roman" w:hAnsi="Times New Roman" w:cs="Times New Roman"/>
          <w:lang w:eastAsia="ru-RU"/>
        </w:rPr>
        <w:t>, в котором указываются выходные сведения о сборнике. Также можете заказать печатный вариант сертификата.</w:t>
      </w:r>
    </w:p>
    <w:p w:rsidR="00B46FFA" w:rsidRPr="00780AC5" w:rsidRDefault="00B46FFA" w:rsidP="00B46FFA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3- на </w:t>
      </w:r>
      <w:r w:rsidRPr="00780AC5">
        <w:rPr>
          <w:rFonts w:ascii="Times New Roman" w:eastAsia="Times New Roman" w:hAnsi="Times New Roman" w:cs="Times New Roman"/>
          <w:b/>
          <w:bdr w:val="none" w:sz="0" w:space="0" w:color="auto" w:frame="1"/>
          <w:lang w:eastAsia="ru-RU"/>
        </w:rPr>
        <w:t>сайте </w:t>
      </w:r>
      <w:r w:rsidRPr="00780AC5">
        <w:rPr>
          <w:rFonts w:ascii="Times New Roman" w:eastAsia="Times New Roman" w:hAnsi="Times New Roman" w:cs="Times New Roman"/>
          <w:b/>
          <w:u w:val="single"/>
          <w:bdr w:val="none" w:sz="0" w:space="0" w:color="auto" w:frame="1"/>
          <w:lang w:eastAsia="ru-RU"/>
        </w:rPr>
        <w:t>http://elibrary.ru</w:t>
      </w:r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, что подразумевает их индексацию в </w:t>
      </w:r>
      <w:proofErr w:type="spellStart"/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>наукометрической</w:t>
      </w:r>
      <w:proofErr w:type="spellEnd"/>
      <w:r w:rsidRPr="00780AC5">
        <w:rPr>
          <w:rFonts w:ascii="Times New Roman" w:eastAsia="Times New Roman" w:hAnsi="Times New Roman" w:cs="Times New Roman"/>
          <w:bdr w:val="none" w:sz="0" w:space="0" w:color="auto" w:frame="1"/>
          <w:lang w:eastAsia="ru-RU"/>
        </w:rPr>
        <w:t xml:space="preserve"> базе (РИНЦ).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Это позволит отследить цитируемость Вашей статьи в научных изданиях. Для отслеживания цитируемости Вашей работы в научных изданиях Вам необходимо зарегистрироваться на сайте elibrary.ru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4.5.2.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Авторы в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течение 4 рабочих дней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после одобрения статьи / работы для её публикации, отправки квитанции об оплате и </w:t>
      </w:r>
      <w:r w:rsidRPr="00780AC5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подтверждения факта оплаты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i/>
          <w:u w:val="single"/>
          <w:lang w:eastAsia="ru-RU"/>
        </w:rPr>
        <w:t>бесплатно получат электронный Сертификат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участия в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Международной научно-практической конференции «Современная научная мысль» по проблеме «Личность, образование, общество: вопросы педагогики и психологии». 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>Также можете заказать печатный вариант сертификата.</w:t>
      </w:r>
    </w:p>
    <w:p w:rsidR="00B46FFA" w:rsidRPr="00780AC5" w:rsidRDefault="00B46FFA" w:rsidP="00B46FFA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4.5.3. По материалам мероприятия издаётся электронный сборник (диск) материалов Международной научно-практической конференции с указанием выходных данных, официально выпущенный и оформленный (см.п.4.5.1. и п.1.4.). Диск издаётся только для рассылки обязательных экземпляров в соответствии с законом РФ "Об обязательном экземпляре документов" в ведущие библиотеки страны и государственной регистрации и библиографического учета обязательных экземпляров электронных изданий в Федеральном государственном унитарном предприятии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НТЦ </w:t>
      </w:r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"</w:t>
      </w:r>
      <w:proofErr w:type="spellStart"/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Информрегистр</w:t>
      </w:r>
      <w:proofErr w:type="spellEnd"/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"</w:t>
      </w: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>(требования ВАК).</w:t>
      </w:r>
    </w:p>
    <w:p w:rsidR="00B46FFA" w:rsidRPr="00780AC5" w:rsidRDefault="00B46FFA" w:rsidP="00B46FFA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</w:pP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4.5.4. После официального издания электронного сборника имеется возможность </w:t>
      </w:r>
      <w:r w:rsidRPr="00780AC5">
        <w:rPr>
          <w:rFonts w:ascii="Times New Roman" w:eastAsia="Times New Roman" w:hAnsi="Times New Roman" w:cs="Times New Roman"/>
          <w:b/>
          <w:shd w:val="clear" w:color="auto" w:fill="FFFFFF"/>
          <w:lang w:eastAsia="ru-RU"/>
        </w:rPr>
        <w:t>заказать:</w:t>
      </w:r>
    </w:p>
    <w:p w:rsidR="00B46FFA" w:rsidRPr="00780AC5" w:rsidRDefault="00B46FFA" w:rsidP="00B46FFA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shd w:val="clear" w:color="auto" w:fill="FFFFFF"/>
          <w:lang w:eastAsia="ru-RU"/>
        </w:rPr>
        <w:t xml:space="preserve">- Свидетельство о размещении статьи / работы в официальном сборнике материалов </w:t>
      </w:r>
      <w:r w:rsidRPr="00780AC5">
        <w:rPr>
          <w:rFonts w:ascii="Times New Roman" w:eastAsia="Times New Roman" w:hAnsi="Times New Roman" w:cs="Times New Roman"/>
          <w:lang w:eastAsia="ru-RU"/>
        </w:rPr>
        <w:t>Международной</w:t>
      </w:r>
      <w:r w:rsidRPr="00780AC5"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научно-практической конференции «Современная научная мысль» по проблеме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«Личность, образование, общество: вопросы педагогики и психологии»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с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указанием информации о всех выходных данных сборника материалов;</w:t>
      </w:r>
    </w:p>
    <w:p w:rsidR="00B46FFA" w:rsidRPr="00780AC5" w:rsidRDefault="00B46FFA" w:rsidP="00B46FFA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-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Официальную справку "Об участии в создании электронного издания", выданную Федеральным государственным унитарным предприятием Научно-технический центр «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Информрегистр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 xml:space="preserve">» (пример справки см. в приложении 2); 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- диск - электронный сборник материалов Международной научно-практической конференции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«Современная научная мысль» по проблеме «Личность, образование, общество: вопросы педагогики и психологии». 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Диск с материалами конференции изготавливается </w:t>
      </w:r>
      <w:r w:rsidRPr="00780AC5">
        <w:rPr>
          <w:rFonts w:ascii="Times New Roman" w:eastAsia="Times New Roman" w:hAnsi="Times New Roman" w:cs="Times New Roman"/>
          <w:u w:val="single"/>
          <w:lang w:eastAsia="ru-RU"/>
        </w:rPr>
        <w:t>дополнительно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(</w:t>
      </w:r>
      <w:proofErr w:type="spellStart"/>
      <w:proofErr w:type="gramStart"/>
      <w:r w:rsidRPr="00780AC5">
        <w:rPr>
          <w:rFonts w:ascii="Times New Roman" w:eastAsia="Times New Roman" w:hAnsi="Times New Roman" w:cs="Times New Roman"/>
          <w:lang w:eastAsia="ru-RU"/>
        </w:rPr>
        <w:t>см.п</w:t>
      </w:r>
      <w:proofErr w:type="spellEnd"/>
      <w:proofErr w:type="gramEnd"/>
      <w:r w:rsidRPr="00780AC5">
        <w:rPr>
          <w:rFonts w:ascii="Times New Roman" w:eastAsia="Times New Roman" w:hAnsi="Times New Roman" w:cs="Times New Roman"/>
          <w:lang w:eastAsia="ru-RU"/>
        </w:rPr>
        <w:t xml:space="preserve"> 4.5.3.) для участников конференции только по заявке (см.заявку-п.18).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5. Требования к оформлению представляемой работы</w:t>
      </w:r>
    </w:p>
    <w:p w:rsidR="00B46FFA" w:rsidRPr="00780AC5" w:rsidRDefault="00B46FFA" w:rsidP="00B46FFA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К публикации в электронном сборнике принимаются статьи объемом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 не менее 3 страниц.</w:t>
      </w:r>
    </w:p>
    <w:p w:rsidR="00B46FFA" w:rsidRPr="00780AC5" w:rsidRDefault="00B46FFA" w:rsidP="00B46FFA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  <w:b/>
        </w:rPr>
      </w:pPr>
      <w:r w:rsidRPr="00780AC5">
        <w:rPr>
          <w:rFonts w:ascii="Times New Roman" w:eastAsia="Calibri" w:hAnsi="Times New Roman" w:cs="Times New Roman"/>
        </w:rPr>
        <w:t xml:space="preserve">Работы должны быть выполнены в редакторе </w:t>
      </w:r>
      <w:r w:rsidRPr="00780AC5">
        <w:rPr>
          <w:rFonts w:ascii="Times New Roman" w:eastAsia="Calibri" w:hAnsi="Times New Roman" w:cs="Times New Roman"/>
          <w:lang w:val="en-US"/>
        </w:rPr>
        <w:t>Microsoft</w:t>
      </w:r>
      <w:r w:rsidRPr="00780AC5">
        <w:rPr>
          <w:rFonts w:ascii="Times New Roman" w:eastAsia="Calibri" w:hAnsi="Times New Roman" w:cs="Times New Roman"/>
        </w:rPr>
        <w:t xml:space="preserve"> </w:t>
      </w:r>
      <w:r w:rsidRPr="00780AC5">
        <w:rPr>
          <w:rFonts w:ascii="Times New Roman" w:eastAsia="Calibri" w:hAnsi="Times New Roman" w:cs="Times New Roman"/>
          <w:lang w:val="en-US"/>
        </w:rPr>
        <w:t>Word</w:t>
      </w:r>
      <w:r w:rsidRPr="00780AC5">
        <w:rPr>
          <w:rFonts w:ascii="Times New Roman" w:eastAsia="Calibri" w:hAnsi="Times New Roman" w:cs="Times New Roman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780AC5">
          <w:rPr>
            <w:rFonts w:ascii="Times New Roman" w:eastAsia="Calibri" w:hAnsi="Times New Roman" w:cs="Times New Roman"/>
          </w:rPr>
          <w:t>2 см</w:t>
        </w:r>
      </w:smartTag>
      <w:r w:rsidRPr="00780AC5">
        <w:rPr>
          <w:rFonts w:ascii="Times New Roman" w:eastAsia="Calibri" w:hAnsi="Times New Roman" w:cs="Times New Roman"/>
        </w:rPr>
        <w:t xml:space="preserve"> по периметру страницы, шрифт </w:t>
      </w:r>
      <w:r w:rsidRPr="00780AC5">
        <w:rPr>
          <w:rFonts w:ascii="Times New Roman" w:eastAsia="Calibri" w:hAnsi="Times New Roman" w:cs="Times New Roman"/>
          <w:lang w:val="en-US"/>
        </w:rPr>
        <w:t>Times</w:t>
      </w:r>
      <w:r w:rsidRPr="00780AC5">
        <w:rPr>
          <w:rFonts w:ascii="Times New Roman" w:eastAsia="Calibri" w:hAnsi="Times New Roman" w:cs="Times New Roman"/>
        </w:rPr>
        <w:t xml:space="preserve"> </w:t>
      </w:r>
      <w:r w:rsidRPr="00780AC5">
        <w:rPr>
          <w:rFonts w:ascii="Times New Roman" w:eastAsia="Calibri" w:hAnsi="Times New Roman" w:cs="Times New Roman"/>
          <w:lang w:val="en-US"/>
        </w:rPr>
        <w:t>New</w:t>
      </w:r>
      <w:r w:rsidRPr="00780AC5">
        <w:rPr>
          <w:rFonts w:ascii="Times New Roman" w:eastAsia="Calibri" w:hAnsi="Times New Roman" w:cs="Times New Roman"/>
        </w:rPr>
        <w:t xml:space="preserve"> </w:t>
      </w:r>
      <w:r w:rsidRPr="00780AC5">
        <w:rPr>
          <w:rFonts w:ascii="Times New Roman" w:eastAsia="Calibri" w:hAnsi="Times New Roman" w:cs="Times New Roman"/>
          <w:lang w:val="en-US"/>
        </w:rPr>
        <w:t>Roman</w:t>
      </w:r>
      <w:r w:rsidRPr="00780AC5">
        <w:rPr>
          <w:rFonts w:ascii="Times New Roman" w:eastAsia="Calibri" w:hAnsi="Times New Roman" w:cs="Times New Roman"/>
        </w:rPr>
        <w:t xml:space="preserve">, размер шрифта для всей статьи, кроме таблиц – 14 </w:t>
      </w:r>
      <w:proofErr w:type="spellStart"/>
      <w:r w:rsidRPr="00780AC5">
        <w:rPr>
          <w:rFonts w:ascii="Times New Roman" w:eastAsia="Calibri" w:hAnsi="Times New Roman" w:cs="Times New Roman"/>
        </w:rPr>
        <w:t>пт</w:t>
      </w:r>
      <w:proofErr w:type="spellEnd"/>
      <w:r w:rsidRPr="00780AC5">
        <w:rPr>
          <w:rFonts w:ascii="Times New Roman" w:eastAsia="Calibri" w:hAnsi="Times New Roman" w:cs="Times New Roman"/>
        </w:rPr>
        <w:t xml:space="preserve">, размер шрифта для таблиц – 12 </w:t>
      </w:r>
      <w:proofErr w:type="spellStart"/>
      <w:r w:rsidRPr="00780AC5">
        <w:rPr>
          <w:rFonts w:ascii="Times New Roman" w:eastAsia="Calibri" w:hAnsi="Times New Roman" w:cs="Times New Roman"/>
        </w:rPr>
        <w:t>пт</w:t>
      </w:r>
      <w:proofErr w:type="spellEnd"/>
      <w:r w:rsidRPr="00780AC5">
        <w:rPr>
          <w:rFonts w:ascii="Times New Roman" w:eastAsia="Calibri" w:hAnsi="Times New Roman" w:cs="Times New Roman"/>
        </w:rPr>
        <w:t xml:space="preserve">, междустрочный интервал – одинарный, выравнивание по ширине страницы,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780AC5">
          <w:rPr>
            <w:rFonts w:ascii="Times New Roman" w:eastAsia="Calibri" w:hAnsi="Times New Roman" w:cs="Times New Roman"/>
          </w:rPr>
          <w:t>1 см</w:t>
        </w:r>
      </w:smartTag>
      <w:r w:rsidRPr="00780AC5">
        <w:rPr>
          <w:rFonts w:ascii="Times New Roman" w:eastAsia="Calibri" w:hAnsi="Times New Roman" w:cs="Times New Roman"/>
        </w:rPr>
        <w:t xml:space="preserve"> (без использования клавиш «</w:t>
      </w:r>
      <w:r w:rsidRPr="00780AC5">
        <w:rPr>
          <w:rFonts w:ascii="Times New Roman" w:eastAsia="Calibri" w:hAnsi="Times New Roman" w:cs="Times New Roman"/>
          <w:lang w:val="en-US"/>
        </w:rPr>
        <w:t>Tab</w:t>
      </w:r>
      <w:r w:rsidRPr="00780AC5">
        <w:rPr>
          <w:rFonts w:ascii="Times New Roman" w:eastAsia="Calibri" w:hAnsi="Times New Roman" w:cs="Times New Roman"/>
        </w:rPr>
        <w:t xml:space="preserve">» или «Пробел»). Страницы </w:t>
      </w:r>
      <w:r w:rsidRPr="00780AC5">
        <w:rPr>
          <w:rFonts w:ascii="Times New Roman" w:eastAsia="Calibri" w:hAnsi="Times New Roman" w:cs="Times New Roman"/>
          <w:b/>
        </w:rPr>
        <w:t>НЕ</w:t>
      </w:r>
      <w:r w:rsidRPr="00780AC5">
        <w:rPr>
          <w:rFonts w:ascii="Times New Roman" w:eastAsia="Calibri" w:hAnsi="Times New Roman" w:cs="Times New Roman"/>
        </w:rPr>
        <w:t xml:space="preserve"> нумеруются. Использование в тексте разрывов страниц </w:t>
      </w:r>
      <w:r w:rsidRPr="00780AC5">
        <w:rPr>
          <w:rFonts w:ascii="Times New Roman" w:eastAsia="Calibri" w:hAnsi="Times New Roman" w:cs="Times New Roman"/>
          <w:b/>
        </w:rPr>
        <w:t>НЕ допускается.</w:t>
      </w:r>
    </w:p>
    <w:p w:rsidR="00B46FFA" w:rsidRPr="00780AC5" w:rsidRDefault="00B46FFA" w:rsidP="00B46FFA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Таблицы и схемы должны представлять собой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обобщенные материалы исследований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. Рисунки должны быть четкими и легко воспроизводимыми. Названия и номера рисунков должны быть указаны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под рисунками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, названия и номера таблиц –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 xml:space="preserve">над таблицами. </w:t>
      </w:r>
      <w:r w:rsidRPr="00780AC5">
        <w:rPr>
          <w:rFonts w:ascii="Times New Roman" w:eastAsia="Times New Roman" w:hAnsi="Times New Roman" w:cs="Times New Roman"/>
          <w:lang w:eastAsia="ru-RU"/>
        </w:rPr>
        <w:t>Таблицы, схемы, рисунки и формулы не должны выходить за пределы указанных полей.</w:t>
      </w:r>
    </w:p>
    <w:p w:rsidR="00B46FFA" w:rsidRPr="00780AC5" w:rsidRDefault="00B46FFA" w:rsidP="00B46FFA">
      <w:pPr>
        <w:shd w:val="clear" w:color="auto" w:fill="FFFFFF" w:themeFill="background1"/>
        <w:spacing w:after="0" w:line="216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kern w:val="36"/>
        </w:rPr>
      </w:pPr>
      <w:r w:rsidRPr="00780AC5">
        <w:rPr>
          <w:rFonts w:ascii="Times New Roman" w:eastAsia="Times New Roman" w:hAnsi="Times New Roman" w:cs="Times New Roman"/>
          <w:bCs/>
          <w:kern w:val="36"/>
        </w:rPr>
        <w:t>Список литературы оформляется в соответствии с</w:t>
      </w:r>
      <w:r w:rsidRPr="00780AC5">
        <w:rPr>
          <w:rFonts w:ascii="Times New Roman" w:eastAsia="Times New Roman" w:hAnsi="Times New Roman" w:cs="Times New Roman"/>
          <w:b/>
          <w:bCs/>
          <w:kern w:val="36"/>
        </w:rPr>
        <w:t xml:space="preserve"> ГОСТ </w:t>
      </w:r>
      <w:r w:rsidRPr="00780AC5">
        <w:rPr>
          <w:rFonts w:ascii="Times New Roman" w:eastAsia="Times New Roman" w:hAnsi="Times New Roman" w:cs="Times New Roman"/>
          <w:b/>
          <w:bCs/>
          <w:caps/>
          <w:kern w:val="36"/>
        </w:rPr>
        <w:t xml:space="preserve">Р 7.0.5-2008 </w:t>
      </w:r>
      <w:r w:rsidRPr="00780AC5">
        <w:rPr>
          <w:rFonts w:ascii="Times New Roman" w:eastAsia="Times New Roman" w:hAnsi="Times New Roman" w:cs="Times New Roman"/>
          <w:bCs/>
          <w:kern w:val="36"/>
        </w:rPr>
        <w:t>в алфавитном порядке. Оформлять ссылки на соответствующий источник списка литературы следует в тексте в квадратных скобках (</w:t>
      </w:r>
      <w:proofErr w:type="gramStart"/>
      <w:r w:rsidRPr="00780AC5">
        <w:rPr>
          <w:rFonts w:ascii="Times New Roman" w:eastAsia="Times New Roman" w:hAnsi="Times New Roman" w:cs="Times New Roman"/>
          <w:bCs/>
          <w:kern w:val="36"/>
        </w:rPr>
        <w:t>например</w:t>
      </w:r>
      <w:proofErr w:type="gramEnd"/>
      <w:r w:rsidRPr="00780AC5">
        <w:rPr>
          <w:rFonts w:ascii="Times New Roman" w:eastAsia="Times New Roman" w:hAnsi="Times New Roman" w:cs="Times New Roman"/>
          <w:bCs/>
          <w:kern w:val="36"/>
        </w:rPr>
        <w:t xml:space="preserve">: [1, с. 233]). Использование автоматических постраничных ссылок </w:t>
      </w:r>
      <w:r w:rsidRPr="00780AC5">
        <w:rPr>
          <w:rFonts w:ascii="Times New Roman" w:eastAsia="Times New Roman" w:hAnsi="Times New Roman" w:cs="Times New Roman"/>
          <w:b/>
          <w:bCs/>
          <w:kern w:val="36"/>
        </w:rPr>
        <w:t>НЕ допускается</w:t>
      </w:r>
      <w:r w:rsidRPr="00780AC5">
        <w:rPr>
          <w:rFonts w:ascii="Times New Roman" w:eastAsia="Times New Roman" w:hAnsi="Times New Roman" w:cs="Times New Roman"/>
          <w:bCs/>
          <w:kern w:val="36"/>
        </w:rPr>
        <w:t xml:space="preserve">. </w:t>
      </w:r>
    </w:p>
    <w:p w:rsidR="00B46FFA" w:rsidRPr="00780AC5" w:rsidRDefault="00B46FFA" w:rsidP="00B46FFA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  <w:b/>
          <w:i/>
        </w:rPr>
      </w:pPr>
      <w:r w:rsidRPr="00780AC5">
        <w:rPr>
          <w:rFonts w:ascii="Times New Roman" w:hAnsi="Times New Roman" w:cs="Times New Roman"/>
          <w:b/>
          <w:i/>
        </w:rPr>
        <w:t>Рекомендации для Компоновки текста:</w:t>
      </w:r>
    </w:p>
    <w:p w:rsidR="00B46FFA" w:rsidRPr="00780AC5" w:rsidRDefault="00B46FFA" w:rsidP="00B46FFA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в первой строке: фамилия, имя и отчество автора (полностью);</w:t>
      </w:r>
    </w:p>
    <w:p w:rsidR="00B46FFA" w:rsidRPr="00780AC5" w:rsidRDefault="00B46FFA" w:rsidP="00B46FFA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во второй строке: ученая степень, должность, организация, город. Если авторов несколько – вся информация о втором авторе приводится ниже информации о первом и т. д.; </w:t>
      </w:r>
    </w:p>
    <w:p w:rsidR="00B46FFA" w:rsidRPr="00780AC5" w:rsidRDefault="00B46FFA" w:rsidP="00B46FFA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далее: название статьи;</w:t>
      </w:r>
    </w:p>
    <w:p w:rsidR="00B46FFA" w:rsidRPr="00780AC5" w:rsidRDefault="00B46FFA" w:rsidP="00B46FFA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sym w:font="Symbol" w:char="F0B7"/>
      </w:r>
      <w:r w:rsidRPr="00780AC5">
        <w:rPr>
          <w:rFonts w:ascii="Times New Roman" w:hAnsi="Times New Roman" w:cs="Times New Roman"/>
        </w:rPr>
        <w:t xml:space="preserve"> далее: аннотация;</w:t>
      </w:r>
    </w:p>
    <w:p w:rsidR="00B46FFA" w:rsidRPr="00780AC5" w:rsidRDefault="00B46FFA" w:rsidP="00B46FFA">
      <w:pPr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hAnsi="Times New Roman" w:cs="Times New Roman"/>
        </w:rPr>
      </w:pPr>
      <w:r w:rsidRPr="00780AC5">
        <w:rPr>
          <w:rFonts w:ascii="Times New Roman" w:hAnsi="Times New Roman" w:cs="Times New Roman"/>
        </w:rPr>
        <w:lastRenderedPageBreak/>
        <w:sym w:font="Symbol" w:char="F0B7"/>
      </w:r>
      <w:r w:rsidRPr="00780AC5">
        <w:rPr>
          <w:rFonts w:ascii="Times New Roman" w:hAnsi="Times New Roman" w:cs="Times New Roman"/>
        </w:rPr>
        <w:t xml:space="preserve"> далее: ключевые слова (4–8 слов или словосочетаний, разделенных запятыми).</w:t>
      </w:r>
    </w:p>
    <w:p w:rsidR="00B46FFA" w:rsidRPr="00780AC5" w:rsidRDefault="00B46FFA" w:rsidP="00B46FFA">
      <w:pPr>
        <w:widowControl w:val="0"/>
        <w:shd w:val="clear" w:color="auto" w:fill="FFFFFF" w:themeFill="background1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46FFA" w:rsidRPr="00780AC5" w:rsidRDefault="00B46FFA" w:rsidP="00B46FFA">
      <w:pPr>
        <w:widowControl w:val="0"/>
        <w:spacing w:after="0" w:line="216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780AC5">
        <w:rPr>
          <w:rFonts w:ascii="Times New Roman" w:eastAsia="Calibri" w:hAnsi="Times New Roman" w:cs="Times New Roman"/>
          <w:b/>
        </w:rPr>
        <w:t>Оргкомитет оставляет за собой право не опубликовывать работы,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center"/>
        <w:rPr>
          <w:rFonts w:ascii="Times New Roman" w:eastAsia="Calibri" w:hAnsi="Times New Roman" w:cs="Times New Roman"/>
          <w:b/>
        </w:rPr>
      </w:pPr>
      <w:r w:rsidRPr="00780AC5">
        <w:rPr>
          <w:rFonts w:ascii="Times New Roman" w:eastAsia="Calibri" w:hAnsi="Times New Roman" w:cs="Times New Roman"/>
          <w:b/>
        </w:rPr>
        <w:t>не соответствующие требованиям п.5. настоящего положения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center"/>
        <w:rPr>
          <w:rFonts w:ascii="Times New Roman" w:eastAsia="Calibri" w:hAnsi="Times New Roman" w:cs="Times New Roman"/>
          <w:b/>
        </w:rPr>
      </w:pPr>
    </w:p>
    <w:p w:rsidR="00B46FFA" w:rsidRPr="00780AC5" w:rsidRDefault="00B46FFA" w:rsidP="00B46FFA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Образец оформления</w:t>
      </w:r>
    </w:p>
    <w:p w:rsidR="00B46FFA" w:rsidRPr="00DC4BC5" w:rsidRDefault="00B46FFA" w:rsidP="00B46F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DC4BC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Степанова Мария Павловна,</w:t>
      </w:r>
    </w:p>
    <w:p w:rsidR="00B46FFA" w:rsidRPr="00DC4BC5" w:rsidRDefault="00B46FFA" w:rsidP="00B46F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4B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учитель информатики,</w:t>
      </w:r>
    </w:p>
    <w:p w:rsidR="00B46FFA" w:rsidRPr="00DC4BC5" w:rsidRDefault="00B46FFA" w:rsidP="00B46F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4B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МОУ «СОШ № 12»,</w:t>
      </w:r>
    </w:p>
    <w:p w:rsidR="00B46FFA" w:rsidRPr="00DC4BC5" w:rsidRDefault="00B46FFA" w:rsidP="00B46F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C4BC5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г. Чебоксары, Чувашская Республика</w:t>
      </w:r>
    </w:p>
    <w:p w:rsidR="00B46FFA" w:rsidRPr="00DC4BC5" w:rsidRDefault="00B46FFA" w:rsidP="00B46F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6FFA" w:rsidRPr="00DC4BC5" w:rsidRDefault="00B46FFA" w:rsidP="00B46F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РАЗРАБОТКА ИНСТРУМЕНТАРИЯ ОЦЕНКИ</w:t>
      </w:r>
    </w:p>
    <w:p w:rsidR="00B46FFA" w:rsidRPr="00DC4BC5" w:rsidRDefault="00B46FFA" w:rsidP="00B46F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УРОВНЯ СФОРМИРОВАННОСТИ ОБЩИХ КОМПЕТЕНЦИЙ</w:t>
      </w:r>
    </w:p>
    <w:p w:rsidR="00B46FFA" w:rsidRPr="00DC4BC5" w:rsidRDefault="00B46FFA" w:rsidP="00B46F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Аннотация.</w:t>
      </w:r>
    </w:p>
    <w:p w:rsidR="00B46FFA" w:rsidRPr="00DC4BC5" w:rsidRDefault="00B46FFA" w:rsidP="00B46F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C4B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Ключевые слова: </w:t>
      </w:r>
    </w:p>
    <w:p w:rsidR="00B46FFA" w:rsidRPr="00DC4BC5" w:rsidRDefault="00B46FFA" w:rsidP="00B46FFA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C4BC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Текст, Текст.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Мы будем Вам признательны, если в тексте будут отсутствовать двойные пробелы, знаки разрыва строки, автоматические переносы, разреженный или уплотненный </w:t>
      </w:r>
      <w:proofErr w:type="spellStart"/>
      <w:r w:rsidRPr="00780AC5">
        <w:rPr>
          <w:rFonts w:ascii="Times New Roman" w:eastAsia="Times New Roman" w:hAnsi="Times New Roman" w:cs="Times New Roman"/>
          <w:i/>
          <w:lang w:eastAsia="ru-RU"/>
        </w:rPr>
        <w:t>межбуквенный</w:t>
      </w:r>
      <w:proofErr w:type="spellEnd"/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 интервал!!!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B46FFA" w:rsidRPr="00780AC5" w:rsidRDefault="00B46FFA" w:rsidP="00B46FFA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6. Стоимость участия в Международной научно-практической конференции</w:t>
      </w:r>
      <w:r w:rsidRPr="00780AC5">
        <w:rPr>
          <w:rFonts w:ascii="Times New Roman" w:eastAsia="Calibri" w:hAnsi="Times New Roman" w:cs="Times New Roman"/>
        </w:rPr>
        <w:t xml:space="preserve"> </w:t>
      </w:r>
    </w:p>
    <w:p w:rsidR="00B46FFA" w:rsidRDefault="00B46FFA" w:rsidP="00B46FFA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</w:rPr>
      </w:pPr>
      <w:r w:rsidRPr="00780AC5">
        <w:rPr>
          <w:rFonts w:ascii="Times New Roman" w:eastAsia="Calibri" w:hAnsi="Times New Roman" w:cs="Times New Roman"/>
        </w:rPr>
        <w:t>6.1.</w:t>
      </w: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16"/>
        <w:gridCol w:w="3685"/>
      </w:tblGrid>
      <w:tr w:rsidR="00B46FFA" w:rsidRPr="00FD7729" w:rsidTr="00B64EB6">
        <w:trPr>
          <w:jc w:val="center"/>
        </w:trPr>
        <w:tc>
          <w:tcPr>
            <w:tcW w:w="3194" w:type="pct"/>
            <w:vAlign w:val="center"/>
          </w:tcPr>
          <w:p w:rsidR="00B46FFA" w:rsidRPr="00FD7729" w:rsidRDefault="00B46FFA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D7729">
              <w:rPr>
                <w:rFonts w:ascii="Times New Roman" w:eastAsia="Calibri" w:hAnsi="Times New Roman" w:cs="Times New Roman"/>
                <w:b/>
              </w:rPr>
              <w:t>Услуга</w:t>
            </w:r>
          </w:p>
        </w:tc>
        <w:tc>
          <w:tcPr>
            <w:tcW w:w="1806" w:type="pct"/>
            <w:vAlign w:val="center"/>
          </w:tcPr>
          <w:p w:rsidR="00B46FFA" w:rsidRPr="00FD7729" w:rsidRDefault="00B46FFA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 w:rsidRPr="00FD7729">
              <w:rPr>
                <w:rFonts w:ascii="Times New Roman" w:eastAsia="Calibri" w:hAnsi="Times New Roman" w:cs="Times New Roman"/>
                <w:b/>
              </w:rPr>
              <w:t>Стоимость</w:t>
            </w:r>
          </w:p>
        </w:tc>
      </w:tr>
      <w:tr w:rsidR="00B46FFA" w:rsidRPr="00FD7729" w:rsidTr="00B64EB6">
        <w:trPr>
          <w:jc w:val="center"/>
        </w:trPr>
        <w:tc>
          <w:tcPr>
            <w:tcW w:w="3194" w:type="pct"/>
          </w:tcPr>
          <w:p w:rsidR="00B46FFA" w:rsidRPr="00FD7729" w:rsidRDefault="00B46FFA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>1. Стоимость 1 страницы статьи</w:t>
            </w:r>
          </w:p>
        </w:tc>
        <w:tc>
          <w:tcPr>
            <w:tcW w:w="1806" w:type="pct"/>
            <w:vAlign w:val="center"/>
          </w:tcPr>
          <w:p w:rsidR="00B46FFA" w:rsidRPr="00FD7729" w:rsidRDefault="00B46FFA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>140 руб.</w:t>
            </w:r>
          </w:p>
        </w:tc>
      </w:tr>
      <w:tr w:rsidR="00B46FFA" w:rsidRPr="00FD7729" w:rsidTr="00B64EB6">
        <w:trPr>
          <w:jc w:val="center"/>
        </w:trPr>
        <w:tc>
          <w:tcPr>
            <w:tcW w:w="3194" w:type="pct"/>
          </w:tcPr>
          <w:p w:rsidR="00B46FFA" w:rsidRPr="00FD7729" w:rsidRDefault="00B46FFA" w:rsidP="00B64EB6">
            <w:pPr>
              <w:spacing w:after="0" w:line="20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. Электрон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ный Сертификат; А-5 (в течение 4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 дней после </w:t>
            </w:r>
            <w:r w:rsidRPr="00FD77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подтверждения факта оплаты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FD772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806" w:type="pct"/>
            <w:vAlign w:val="center"/>
          </w:tcPr>
          <w:p w:rsidR="00B46FFA" w:rsidRPr="00FD7729" w:rsidRDefault="00B46FFA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>бе</w:t>
            </w:r>
            <w:r>
              <w:rPr>
                <w:rFonts w:ascii="Times New Roman" w:eastAsia="Calibri" w:hAnsi="Times New Roman" w:cs="Times New Roman"/>
              </w:rPr>
              <w:t>сплатно – 1 экз. (для автора); 7</w:t>
            </w:r>
            <w:r w:rsidRPr="00FD7729">
              <w:rPr>
                <w:rFonts w:ascii="Times New Roman" w:eastAsia="Calibri" w:hAnsi="Times New Roman" w:cs="Times New Roman"/>
              </w:rPr>
              <w:t>0 руб. – для соавтора</w:t>
            </w:r>
          </w:p>
        </w:tc>
      </w:tr>
      <w:tr w:rsidR="00B46FFA" w:rsidRPr="00FD7729" w:rsidTr="00B64EB6">
        <w:trPr>
          <w:jc w:val="center"/>
        </w:trPr>
        <w:tc>
          <w:tcPr>
            <w:tcW w:w="3194" w:type="pct"/>
          </w:tcPr>
          <w:p w:rsidR="00B46FFA" w:rsidRPr="00FD7729" w:rsidRDefault="00B46FFA" w:rsidP="00B64EB6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4. Оригинал Сертификата на бумажном носителе; А-5 (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отправляется Почтой России 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сразу после оплаты организационного взноса)</w:t>
            </w:r>
          </w:p>
          <w:p w:rsidR="00B46FFA" w:rsidRPr="00FD7729" w:rsidRDefault="00B46FFA" w:rsidP="00B64EB6">
            <w:pPr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06" w:type="pct"/>
            <w:vAlign w:val="center"/>
          </w:tcPr>
          <w:p w:rsidR="00B46FFA" w:rsidRPr="00FD7729" w:rsidRDefault="00B46FFA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  <w:i/>
              </w:rPr>
              <w:t>- Для авторов</w:t>
            </w:r>
            <w:r w:rsidRPr="00FD7729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- бесплатно –Почтовые расходы: 9</w:t>
            </w:r>
            <w:r w:rsidRPr="00FD7729">
              <w:rPr>
                <w:rFonts w:ascii="Times New Roman" w:eastAsia="Calibri" w:hAnsi="Times New Roman" w:cs="Times New Roman"/>
              </w:rPr>
              <w:t>0 рублей на одного участника;</w:t>
            </w:r>
          </w:p>
          <w:p w:rsidR="00B46FFA" w:rsidRPr="00FD7729" w:rsidRDefault="00B46FFA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 xml:space="preserve"> </w:t>
            </w:r>
            <w:r w:rsidRPr="00FD7729">
              <w:rPr>
                <w:rFonts w:ascii="Times New Roman" w:eastAsia="Calibri" w:hAnsi="Times New Roman" w:cs="Times New Roman"/>
                <w:i/>
              </w:rPr>
              <w:t>для соавтора</w:t>
            </w:r>
            <w:r>
              <w:rPr>
                <w:rFonts w:ascii="Times New Roman" w:eastAsia="Calibri" w:hAnsi="Times New Roman" w:cs="Times New Roman"/>
              </w:rPr>
              <w:t xml:space="preserve"> 16</w:t>
            </w:r>
            <w:r w:rsidRPr="00FD7729">
              <w:rPr>
                <w:rFonts w:ascii="Times New Roman" w:eastAsia="Calibri" w:hAnsi="Times New Roman" w:cs="Times New Roman"/>
              </w:rPr>
              <w:t xml:space="preserve">0 рублей по России; </w:t>
            </w:r>
            <w:r>
              <w:rPr>
                <w:rFonts w:ascii="Times New Roman" w:eastAsia="Calibri" w:hAnsi="Times New Roman" w:cs="Times New Roman"/>
              </w:rPr>
              <w:t>250</w:t>
            </w:r>
            <w:r w:rsidRPr="00FD7729">
              <w:rPr>
                <w:rFonts w:ascii="Times New Roman" w:eastAsia="Calibri" w:hAnsi="Times New Roman" w:cs="Times New Roman"/>
              </w:rPr>
              <w:t xml:space="preserve"> руб. в страны Зарубежья (за пересылку Почтой России на один почтовый адрес)</w:t>
            </w:r>
          </w:p>
        </w:tc>
      </w:tr>
      <w:tr w:rsidR="00B46FFA" w:rsidRPr="00FD7729" w:rsidTr="00B64EB6">
        <w:trPr>
          <w:jc w:val="center"/>
        </w:trPr>
        <w:tc>
          <w:tcPr>
            <w:tcW w:w="3194" w:type="pct"/>
          </w:tcPr>
          <w:p w:rsidR="00B46FFA" w:rsidRPr="00FD7729" w:rsidRDefault="00B46FFA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5. Рисунки (фото, диаграммы), формулы или таблицы в тексте статьи</w:t>
            </w:r>
          </w:p>
        </w:tc>
        <w:tc>
          <w:tcPr>
            <w:tcW w:w="1806" w:type="pct"/>
            <w:vAlign w:val="center"/>
          </w:tcPr>
          <w:p w:rsidR="00B46FFA" w:rsidRPr="00FD7729" w:rsidRDefault="00B46FFA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>бесплатно</w:t>
            </w:r>
          </w:p>
        </w:tc>
      </w:tr>
      <w:tr w:rsidR="00B46FFA" w:rsidRPr="00FD7729" w:rsidTr="00B64EB6">
        <w:trPr>
          <w:jc w:val="center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FA" w:rsidRPr="00FD7729" w:rsidRDefault="00B46FFA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Pr="00FD7729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ru-RU"/>
              </w:rPr>
              <w:t>Свидетельство</w:t>
            </w:r>
            <w:r w:rsidRPr="00FD7729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 xml:space="preserve"> о размещении статьи / работы в официальном электронном сборнике материалов Международной научно-практической конференции 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с </w:t>
            </w:r>
            <w:r w:rsidRPr="00FD7729">
              <w:rPr>
                <w:rFonts w:ascii="Times New Roman" w:eastAsia="Times New Roman" w:hAnsi="Times New Roman" w:cs="Times New Roman"/>
                <w:b/>
                <w:lang w:eastAsia="ru-RU"/>
              </w:rPr>
              <w:t>указанием информации о всех выходных данных сборника материалов (А-4)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FA" w:rsidRPr="00FD7729" w:rsidRDefault="00B46FFA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Электронное Свидетельство – 130 руб.</w:t>
            </w:r>
          </w:p>
          <w:p w:rsidR="00B46FFA" w:rsidRPr="00FD7729" w:rsidRDefault="00B46FFA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 Свидетельства – 25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0 руб.</w:t>
            </w:r>
            <w:r w:rsidRPr="00FD7729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B46FFA" w:rsidRPr="00FD7729" w:rsidTr="00B64EB6">
        <w:trPr>
          <w:jc w:val="center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FA" w:rsidRPr="00FD7729" w:rsidRDefault="00B46FFA" w:rsidP="00B64EB6">
            <w:pPr>
              <w:widowControl w:val="0"/>
              <w:tabs>
                <w:tab w:val="left" w:pos="8304"/>
                <w:tab w:val="right" w:pos="10204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7. Диплом </w:t>
            </w:r>
            <w:r w:rsidRPr="00FD77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«За активное участие в Международной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FD77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научно-практической конференции»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FD7729">
              <w:rPr>
                <w:rFonts w:ascii="Times New Roman" w:eastAsia="Times New Roman" w:hAnsi="Times New Roman" w:cs="Times New Roman"/>
                <w:b/>
                <w:lang w:eastAsia="ru-RU"/>
              </w:rPr>
              <w:t>указанием информации о всех выходных данных сборника материалов</w:t>
            </w:r>
            <w:r w:rsidRPr="00FD77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научно-практической</w:t>
            </w:r>
            <w:r w:rsidRPr="00FD772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конференции.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FA" w:rsidRPr="00FD7729" w:rsidRDefault="00B46FFA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Электронное Свидетельство – 130 руб.</w:t>
            </w:r>
          </w:p>
          <w:p w:rsidR="00B46FFA" w:rsidRPr="00FD7729" w:rsidRDefault="00B46FFA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Оригинал Свидетельства – 25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0 руб.</w:t>
            </w:r>
            <w:r w:rsidRPr="00FD7729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B46FFA" w:rsidRPr="00FD7729" w:rsidTr="00B64EB6">
        <w:trPr>
          <w:jc w:val="center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FA" w:rsidRPr="00FD7729" w:rsidRDefault="00B46FFA" w:rsidP="00B64EB6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8. Официальная справка "Об участии в создании электронного издания", выданная Федеральным государственным унитарным предприятием Научно-технический центр «</w:t>
            </w:r>
            <w:proofErr w:type="spellStart"/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Информрегистр</w:t>
            </w:r>
            <w:proofErr w:type="spellEnd"/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» (пример справки см. в приложении 2).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FA" w:rsidRPr="00FD7729" w:rsidRDefault="00B46FFA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980 руб.</w:t>
            </w:r>
            <w:r w:rsidRPr="00FD7729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B46FFA" w:rsidRPr="00FD7729" w:rsidTr="00B64EB6">
        <w:trPr>
          <w:jc w:val="center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FA" w:rsidRPr="00FD7729" w:rsidRDefault="00B46FFA" w:rsidP="00B64EB6">
            <w:pPr>
              <w:widowControl w:val="0"/>
              <w:tabs>
                <w:tab w:val="left" w:pos="0"/>
              </w:tabs>
              <w:spacing w:after="0" w:line="204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9.Электронный диск «Материалы международной научно-практической конференции «Современная научная мысль</w:t>
            </w:r>
            <w:r w:rsidRPr="00DC4BC5">
              <w:rPr>
                <w:rFonts w:ascii="Times New Roman" w:eastAsia="Times New Roman" w:hAnsi="Times New Roman" w:cs="Times New Roman"/>
                <w:lang w:eastAsia="ru-RU"/>
              </w:rPr>
              <w:t>. «Личность, образование, общество: вопросы педагогики и психологии».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FA" w:rsidRPr="00FD7729" w:rsidRDefault="00B46FFA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>350 руб.</w:t>
            </w:r>
            <w:r w:rsidRPr="00FD7729">
              <w:rPr>
                <w:rFonts w:ascii="Times New Roman" w:eastAsia="Calibri" w:hAnsi="Times New Roman" w:cs="Times New Roman"/>
              </w:rPr>
              <w:t xml:space="preserve"> (с пересылкой Почтой России)</w:t>
            </w:r>
          </w:p>
        </w:tc>
      </w:tr>
      <w:tr w:rsidR="00B46FFA" w:rsidRPr="00FD7729" w:rsidTr="00B64EB6">
        <w:trPr>
          <w:jc w:val="center"/>
        </w:trPr>
        <w:tc>
          <w:tcPr>
            <w:tcW w:w="31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FA" w:rsidRPr="00FD7729" w:rsidRDefault="00B46FFA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>10.Рецензия на Вашу работу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 (пишите письмо экспертам </w:t>
            </w:r>
            <w:r w:rsidRPr="00FD7729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>на e-</w:t>
            </w:r>
            <w:proofErr w:type="spellStart"/>
            <w:r w:rsidRPr="00FD7729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>mail</w:t>
            </w:r>
            <w:proofErr w:type="spellEnd"/>
            <w:r w:rsidRPr="00FD7729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: </w:t>
            </w:r>
            <w:hyperlink r:id="rId8" w:history="1">
              <w:r w:rsidRPr="00FD7729">
                <w:rPr>
                  <w:rFonts w:ascii="Times New Roman" w:eastAsia="Times New Roman" w:hAnsi="Times New Roman" w:cs="Times New Roman"/>
                  <w:color w:val="1F4E79"/>
                  <w:lang w:eastAsia="ru-RU"/>
                </w:rPr>
                <w:t>ekspert-centr@inbox.ru</w:t>
              </w:r>
            </w:hyperlink>
            <w:r w:rsidRPr="00FD7729">
              <w:rPr>
                <w:rFonts w:ascii="Times New Roman" w:eastAsia="Times New Roman" w:hAnsi="Times New Roman" w:cs="Times New Roman"/>
                <w:color w:val="1F4E79"/>
                <w:lang w:eastAsia="ru-RU"/>
              </w:rPr>
              <w:t xml:space="preserve"> </w:t>
            </w:r>
            <w:r w:rsidRPr="00FD7729">
              <w:rPr>
                <w:rFonts w:ascii="Times New Roman" w:eastAsia="Times New Roman" w:hAnsi="Times New Roman" w:cs="Times New Roman"/>
                <w:lang w:eastAsia="ru-RU"/>
              </w:rPr>
              <w:t xml:space="preserve">о намерении получить рецензию на статью / работу) </w:t>
            </w:r>
          </w:p>
        </w:tc>
        <w:tc>
          <w:tcPr>
            <w:tcW w:w="1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FA" w:rsidRPr="00FD7729" w:rsidRDefault="00B46FFA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04" w:lineRule="auto"/>
              <w:jc w:val="both"/>
              <w:rPr>
                <w:rFonts w:ascii="Times New Roman" w:eastAsia="Calibri" w:hAnsi="Times New Roman" w:cs="Times New Roman"/>
              </w:rPr>
            </w:pPr>
            <w:r w:rsidRPr="00FD7729">
              <w:rPr>
                <w:rFonts w:ascii="Times New Roman" w:eastAsia="Calibri" w:hAnsi="Times New Roman" w:cs="Times New Roman"/>
              </w:rPr>
              <w:t>Сумма оплаты зависит от количества страниц</w:t>
            </w:r>
          </w:p>
        </w:tc>
      </w:tr>
    </w:tbl>
    <w:p w:rsidR="00B46FFA" w:rsidRDefault="00B46FFA" w:rsidP="00B46FFA">
      <w:pPr>
        <w:spacing w:after="0" w:line="216" w:lineRule="auto"/>
        <w:ind w:firstLine="567"/>
        <w:jc w:val="both"/>
        <w:rPr>
          <w:rFonts w:ascii="Times New Roman" w:eastAsia="Calibri" w:hAnsi="Times New Roman" w:cs="Times New Roman"/>
        </w:rPr>
      </w:pPr>
    </w:p>
    <w:p w:rsidR="00B46FFA" w:rsidRPr="00780AC5" w:rsidRDefault="00B46FFA" w:rsidP="00B46FFA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color w:val="000000"/>
          <w:lang w:eastAsia="ru-RU"/>
        </w:rPr>
        <w:lastRenderedPageBreak/>
        <w:t>6.2. 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Реквизиты для оплаты предоставляются авторам после одобрения и принятия статьи.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eastAsia="Calibri" w:hAnsi="Times New Roman" w:cs="Times New Roman"/>
          <w:i/>
        </w:rPr>
      </w:pPr>
      <w:r w:rsidRPr="00780AC5">
        <w:rPr>
          <w:rFonts w:ascii="Times New Roman" w:eastAsia="Calibri" w:hAnsi="Times New Roman" w:cs="Times New Roman"/>
          <w:i/>
          <w:u w:val="single"/>
        </w:rPr>
        <w:t>Скидка 5 %</w:t>
      </w:r>
      <w:r w:rsidRPr="00780AC5">
        <w:rPr>
          <w:rFonts w:ascii="Times New Roman" w:eastAsia="Calibri" w:hAnsi="Times New Roman" w:cs="Times New Roman"/>
          <w:i/>
        </w:rPr>
        <w:t xml:space="preserve"> - за размещение ссылки на Положение данного мероприятия или размещение Положения на сайте образовательного учреждения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u w:val="single"/>
          <w:lang w:eastAsia="ru-RU"/>
        </w:rPr>
        <w:t>Скидка 5%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 на публикацию статьи объемом от 10 страниц.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Скидки </w:t>
      </w:r>
      <w:proofErr w:type="spellStart"/>
      <w:r w:rsidRPr="00780AC5">
        <w:rPr>
          <w:rFonts w:ascii="Times New Roman" w:eastAsia="Times New Roman" w:hAnsi="Times New Roman" w:cs="Times New Roman"/>
          <w:i/>
          <w:lang w:eastAsia="ru-RU"/>
        </w:rPr>
        <w:t>суммрируются</w:t>
      </w:r>
      <w:proofErr w:type="spellEnd"/>
      <w:r w:rsidRPr="00780AC5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6.3.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80AC5">
        <w:rPr>
          <w:rFonts w:ascii="Times New Roman" w:eastAsia="Times New Roman" w:hAnsi="Times New Roman" w:cs="Times New Roman"/>
          <w:lang w:eastAsia="ru-RU"/>
        </w:rPr>
        <w:t>После оплаты организационного взноса необходимо уведомить Оргкомитет об оплате, выслав отсканированную квитанцию об оплате по факсу или на e-</w:t>
      </w:r>
      <w:proofErr w:type="spellStart"/>
      <w:r w:rsidRPr="00780AC5">
        <w:rPr>
          <w:rFonts w:ascii="Times New Roman" w:eastAsia="Times New Roman" w:hAnsi="Times New Roman" w:cs="Times New Roman"/>
          <w:lang w:eastAsia="ru-RU"/>
        </w:rPr>
        <w:t>mail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>.</w:t>
      </w:r>
    </w:p>
    <w:p w:rsidR="00B46FFA" w:rsidRPr="00780AC5" w:rsidRDefault="00B46FFA" w:rsidP="00B46FFA">
      <w:pPr>
        <w:shd w:val="clear" w:color="auto" w:fill="F2F2F2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</w:p>
    <w:p w:rsidR="00B46FFA" w:rsidRPr="00780AC5" w:rsidRDefault="00B46FFA" w:rsidP="00B46FFA">
      <w:pPr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B46FFA" w:rsidRPr="00780AC5" w:rsidRDefault="00B46FFA" w:rsidP="00B46FFA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t xml:space="preserve">Убедитесь, что Ваше письмо получено! Подтверждение придет Вам по </w:t>
      </w:r>
      <w:r w:rsidRPr="00780AC5">
        <w:rPr>
          <w:rFonts w:ascii="Times New Roman" w:eastAsia="Times New Roman" w:hAnsi="Times New Roman" w:cs="Times New Roman"/>
          <w:i/>
          <w:lang w:val="en-US" w:eastAsia="ru-RU"/>
        </w:rPr>
        <w:t>e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>-</w:t>
      </w:r>
      <w:r w:rsidRPr="00780AC5">
        <w:rPr>
          <w:rFonts w:ascii="Times New Roman" w:eastAsia="Times New Roman" w:hAnsi="Times New Roman" w:cs="Times New Roman"/>
          <w:i/>
          <w:lang w:val="en-US" w:eastAsia="ru-RU"/>
        </w:rPr>
        <w:t>mail</w:t>
      </w:r>
      <w:r w:rsidRPr="00780AC5">
        <w:rPr>
          <w:rFonts w:ascii="Times New Roman" w:eastAsia="Times New Roman" w:hAnsi="Times New Roman" w:cs="Times New Roman"/>
          <w:i/>
          <w:lang w:eastAsia="ru-RU"/>
        </w:rPr>
        <w:t>, с которого осуществлялась отсылка материалов. Если Вы не получили подтверждение о получении письма в течение трех рабочих дней, повторите отправку.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780AC5">
        <w:rPr>
          <w:rFonts w:ascii="Times New Roman" w:eastAsia="Times New Roman" w:hAnsi="Times New Roman" w:cs="Times New Roman"/>
          <w:i/>
          <w:lang w:eastAsia="ru-RU"/>
        </w:rPr>
        <w:t>Письмо с одобрением публикации статьи и реквизитами для оплаты придет Вам на электронный адрес, указанный в заявке</w:t>
      </w:r>
    </w:p>
    <w:p w:rsidR="00B46FFA" w:rsidRPr="00780AC5" w:rsidRDefault="00B46FFA" w:rsidP="00B46FFA">
      <w:pPr>
        <w:widowControl w:val="0"/>
        <w:shd w:val="clear" w:color="auto" w:fill="FFFFFF"/>
        <w:tabs>
          <w:tab w:val="left" w:pos="567"/>
          <w:tab w:val="num" w:pos="993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7. ПОВЫШЕНИЕ КВАЛИФИКАЦИИ,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профессиональная переподготовка, участие в обучающих семинарах </w:t>
      </w:r>
    </w:p>
    <w:p w:rsidR="00B46FFA" w:rsidRPr="00780AC5" w:rsidRDefault="00B46FFA" w:rsidP="00B46FFA">
      <w:pPr>
        <w:widowControl w:val="0"/>
        <w:shd w:val="clear" w:color="auto" w:fill="FFFFFF"/>
        <w:tabs>
          <w:tab w:val="left" w:pos="567"/>
          <w:tab w:val="num" w:pos="993"/>
        </w:tabs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В рамках деятельности Центра дополнительного образования </w:t>
      </w:r>
      <w:r w:rsidRPr="00780AC5">
        <w:rPr>
          <w:rFonts w:ascii="Times New Roman" w:eastAsia="Times New Roman" w:hAnsi="Times New Roman" w:cs="Times New Roman"/>
          <w:b/>
          <w:lang w:eastAsia="ru-RU"/>
        </w:rPr>
        <w:t>ФГБОУ ВПО «Чувашский государственный университет имени И.Н. Ульянова»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 участники Конференции и другие заинтересованные лица имеют возможность пройти повышение квалификации, профессиональную переподготовку по следующим направлениям: Государственное и муниципальное управление, Дизайн, землеустройство и кадастр недвижимости, Иностранные языки, Информационные технологии, Искусство, Медицина, Психология, Педагогика, Русский язык и литература, Экология и география, Туризм и экскурсионное дело, Энергетика и электротехника, Экономика, Юриспруденция.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Контакты с Центром дополнительного образования ЧГУ: 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780AC5">
        <w:rPr>
          <w:rFonts w:ascii="Times New Roman" w:eastAsia="Times New Roman" w:hAnsi="Times New Roman" w:cs="Times New Roman"/>
          <w:lang w:eastAsia="ru-RU"/>
        </w:rPr>
        <w:t>Телефон:  (</w:t>
      </w:r>
      <w:proofErr w:type="gramEnd"/>
      <w:r w:rsidRPr="00780AC5">
        <w:rPr>
          <w:rFonts w:ascii="Times New Roman" w:eastAsia="Times New Roman" w:hAnsi="Times New Roman" w:cs="Times New Roman"/>
          <w:lang w:eastAsia="ru-RU"/>
        </w:rPr>
        <w:t>8352) 58-45-74, 45-20-67 (3801)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Факс: (8352) 58-45-74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val="en-US" w:eastAsia="ru-RU"/>
        </w:rPr>
        <w:t>E</w:t>
      </w:r>
      <w:r w:rsidRPr="00780AC5">
        <w:rPr>
          <w:rFonts w:ascii="Times New Roman" w:eastAsia="Times New Roman" w:hAnsi="Times New Roman" w:cs="Times New Roman"/>
          <w:lang w:eastAsia="ru-RU"/>
        </w:rPr>
        <w:t>-</w:t>
      </w:r>
      <w:r w:rsidRPr="00780AC5">
        <w:rPr>
          <w:rFonts w:ascii="Times New Roman" w:eastAsia="Times New Roman" w:hAnsi="Times New Roman" w:cs="Times New Roman"/>
          <w:lang w:val="en-US" w:eastAsia="ru-RU"/>
        </w:rPr>
        <w:t>mail</w:t>
      </w:r>
      <w:r w:rsidRPr="00780AC5">
        <w:rPr>
          <w:rFonts w:ascii="Times New Roman" w:eastAsia="Times New Roman" w:hAnsi="Times New Roman" w:cs="Times New Roman"/>
          <w:lang w:eastAsia="ru-RU"/>
        </w:rPr>
        <w:t xml:space="preserve">: 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cdo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>_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chuvsu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>@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bk</w:t>
      </w:r>
      <w:proofErr w:type="spellEnd"/>
      <w:r w:rsidRPr="00780AC5">
        <w:rPr>
          <w:rFonts w:ascii="Times New Roman" w:eastAsia="Times New Roman" w:hAnsi="Times New Roman" w:cs="Times New Roman"/>
          <w:lang w:eastAsia="ru-RU"/>
        </w:rPr>
        <w:t>.</w:t>
      </w:r>
      <w:proofErr w:type="spellStart"/>
      <w:r w:rsidRPr="00780AC5">
        <w:rPr>
          <w:rFonts w:ascii="Times New Roman" w:eastAsia="Times New Roman" w:hAnsi="Times New Roman" w:cs="Times New Roman"/>
          <w:lang w:val="en-US" w:eastAsia="ru-RU"/>
        </w:rPr>
        <w:t>ru</w:t>
      </w:r>
      <w:proofErr w:type="spellEnd"/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 xml:space="preserve">Адрес Центра дополнительного образования:428015, Россия, Чувашская республика, город Чебоксары, Московский проспект, д. 15, ЧГУ им. И.Н. Ульянова, корпус Г, ауд. К-204. 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80AC5">
        <w:rPr>
          <w:rFonts w:ascii="Times New Roman" w:eastAsia="Times New Roman" w:hAnsi="Times New Roman" w:cs="Times New Roman"/>
          <w:b/>
          <w:lang w:eastAsia="ru-RU"/>
        </w:rPr>
        <w:t>8. Контактные данные Оргкомитета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Адрес: 428018, г. Чебоксары, ул. Афанасьева, д.8, офис 331 (приёмная директора), Экспертно-методический центр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Тел</w:t>
      </w:r>
      <w:r w:rsidRPr="00780AC5">
        <w:rPr>
          <w:rFonts w:ascii="Times New Roman" w:eastAsia="Times New Roman" w:hAnsi="Times New Roman" w:cs="Times New Roman"/>
          <w:lang w:val="en-US" w:eastAsia="ru-RU"/>
        </w:rPr>
        <w:t>./</w:t>
      </w:r>
      <w:r w:rsidRPr="00780AC5">
        <w:rPr>
          <w:rFonts w:ascii="Times New Roman" w:eastAsia="Times New Roman" w:hAnsi="Times New Roman" w:cs="Times New Roman"/>
          <w:lang w:eastAsia="ru-RU"/>
        </w:rPr>
        <w:t>факс</w:t>
      </w:r>
      <w:r w:rsidRPr="00780AC5">
        <w:rPr>
          <w:rFonts w:ascii="Times New Roman" w:eastAsia="Times New Roman" w:hAnsi="Times New Roman" w:cs="Times New Roman"/>
          <w:lang w:val="en-US" w:eastAsia="ru-RU"/>
        </w:rPr>
        <w:t>: 8(8352)- 58-31-27.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80AC5">
        <w:rPr>
          <w:rFonts w:ascii="Times New Roman" w:eastAsia="Times New Roman" w:hAnsi="Times New Roman" w:cs="Times New Roman"/>
          <w:lang w:val="en-US" w:eastAsia="ru-RU"/>
        </w:rPr>
        <w:t xml:space="preserve">E-mail: </w:t>
      </w:r>
      <w:hyperlink r:id="rId9" w:history="1">
        <w:r w:rsidRPr="00780AC5">
          <w:rPr>
            <w:rFonts w:ascii="Times New Roman" w:eastAsia="Times New Roman" w:hAnsi="Times New Roman" w:cs="Times New Roman"/>
            <w:lang w:val="en-US" w:eastAsia="ru-RU"/>
          </w:rPr>
          <w:t>articulus-info@mail.ru</w:t>
        </w:r>
      </w:hyperlink>
      <w:r w:rsidRPr="00780AC5">
        <w:rPr>
          <w:rFonts w:ascii="Times New Roman" w:eastAsia="Times New Roman" w:hAnsi="Times New Roman" w:cs="Times New Roman"/>
          <w:i/>
          <w:lang w:val="en-US" w:eastAsia="ru-RU"/>
        </w:rPr>
        <w:t xml:space="preserve"> 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val="en-US" w:eastAsia="ru-RU"/>
        </w:rPr>
      </w:pPr>
      <w:r w:rsidRPr="00780AC5">
        <w:rPr>
          <w:rFonts w:ascii="Times New Roman" w:eastAsia="Times New Roman" w:hAnsi="Times New Roman" w:cs="Times New Roman"/>
          <w:lang w:val="en-US" w:eastAsia="ru-RU"/>
        </w:rPr>
        <w:t xml:space="preserve">Skype: articulus-info.ru </w:t>
      </w:r>
    </w:p>
    <w:p w:rsidR="00B46FFA" w:rsidRPr="00780AC5" w:rsidRDefault="00B46FFA" w:rsidP="00B46FFA">
      <w:pPr>
        <w:widowControl w:val="0"/>
        <w:spacing w:after="0" w:line="216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780AC5">
        <w:rPr>
          <w:rFonts w:ascii="Times New Roman" w:eastAsia="Times New Roman" w:hAnsi="Times New Roman" w:cs="Times New Roman"/>
          <w:lang w:eastAsia="ru-RU"/>
        </w:rPr>
        <w:t>Контактные лица – Светлана Романовна, Татьяна Геннадьевна.</w:t>
      </w:r>
    </w:p>
    <w:p w:rsidR="00B46FFA" w:rsidRPr="00780AC5" w:rsidRDefault="00B46FFA" w:rsidP="00B46FFA">
      <w:pPr>
        <w:spacing w:line="216" w:lineRule="auto"/>
        <w:rPr>
          <w:noProof/>
          <w:lang w:eastAsia="ru-RU"/>
        </w:rPr>
      </w:pPr>
    </w:p>
    <w:p w:rsidR="00B46FFA" w:rsidRDefault="00B46FFA" w:rsidP="00B46FFA">
      <w:pPr>
        <w:widowControl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107A70">
        <w:rPr>
          <w:rFonts w:ascii="Times New Roman" w:eastAsia="Times New Roman" w:hAnsi="Times New Roman" w:cs="Times New Roman"/>
          <w:lang w:eastAsia="ru-RU"/>
        </w:rPr>
        <w:t>Заявка на участие в</w:t>
      </w:r>
    </w:p>
    <w:p w:rsidR="00B46FFA" w:rsidRDefault="00B46FFA" w:rsidP="00B46FFA">
      <w:pPr>
        <w:widowControl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lang w:eastAsia="ru-RU"/>
        </w:rPr>
      </w:pPr>
      <w:r w:rsidRPr="008F29B0">
        <w:rPr>
          <w:rFonts w:ascii="Times New Roman" w:eastAsia="Times New Roman" w:hAnsi="Times New Roman" w:cs="Times New Roman"/>
          <w:lang w:eastAsia="ru-RU"/>
        </w:rPr>
        <w:t xml:space="preserve">Международной </w:t>
      </w:r>
      <w:r w:rsidRPr="00716F82">
        <w:rPr>
          <w:rFonts w:ascii="Times New Roman" w:eastAsia="Times New Roman" w:hAnsi="Times New Roman" w:cs="Times New Roman"/>
          <w:lang w:eastAsia="ru-RU"/>
        </w:rPr>
        <w:t>научно-практической конференции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232892">
        <w:rPr>
          <w:rFonts w:ascii="Times New Roman" w:eastAsia="Times New Roman" w:hAnsi="Times New Roman" w:cs="Times New Roman"/>
          <w:b/>
          <w:lang w:eastAsia="ru-RU"/>
        </w:rPr>
        <w:t>«</w:t>
      </w:r>
      <w:r w:rsidRPr="00DB05D5">
        <w:rPr>
          <w:rFonts w:ascii="Times New Roman" w:eastAsia="Times New Roman" w:hAnsi="Times New Roman" w:cs="Times New Roman"/>
          <w:lang w:eastAsia="ru-RU"/>
        </w:rPr>
        <w:t xml:space="preserve">Современная научная мысль» </w:t>
      </w:r>
    </w:p>
    <w:p w:rsidR="00B46FFA" w:rsidRPr="00A111E7" w:rsidRDefault="00B46FFA" w:rsidP="00B46FFA">
      <w:pPr>
        <w:widowControl w:val="0"/>
        <w:spacing w:after="0" w:line="240" w:lineRule="atLeast"/>
        <w:ind w:firstLine="567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DB05D5">
        <w:rPr>
          <w:rFonts w:ascii="Times New Roman" w:eastAsia="Times New Roman" w:hAnsi="Times New Roman" w:cs="Times New Roman"/>
          <w:lang w:eastAsia="ru-RU"/>
        </w:rPr>
        <w:t>по проблеме</w:t>
      </w:r>
      <w:r w:rsidRPr="000F624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A111E7">
        <w:rPr>
          <w:rFonts w:ascii="Times New Roman" w:eastAsia="Times New Roman" w:hAnsi="Times New Roman" w:cs="Times New Roman"/>
          <w:b/>
          <w:lang w:eastAsia="ru-RU"/>
        </w:rPr>
        <w:t>«Личность, образование, общество: вопросы педагогики и психологии».</w:t>
      </w:r>
    </w:p>
    <w:p w:rsidR="00B46FFA" w:rsidRPr="00A111E7" w:rsidRDefault="00B46FFA" w:rsidP="00B46FFA">
      <w:pPr>
        <w:tabs>
          <w:tab w:val="center" w:pos="4677"/>
          <w:tab w:val="right" w:pos="9355"/>
        </w:tabs>
        <w:spacing w:after="0" w:line="204" w:lineRule="auto"/>
        <w:jc w:val="center"/>
        <w:rPr>
          <w:rFonts w:ascii="Times New Roman" w:eastAsia="Times New Roman" w:hAnsi="Times New Roman" w:cs="Times New Roman"/>
          <w:b/>
          <w:noProof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63"/>
        <w:gridCol w:w="3543"/>
      </w:tblGrid>
      <w:tr w:rsidR="00B46FFA" w:rsidRPr="00107A70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FA" w:rsidRPr="00107A70" w:rsidRDefault="00B46FFA" w:rsidP="00B64EB6">
            <w:pPr>
              <w:widowControl w:val="0"/>
              <w:tabs>
                <w:tab w:val="num" w:pos="360"/>
                <w:tab w:val="num" w:pos="50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1. 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>Ф.И.О. автора/соавторов (</w:t>
            </w:r>
            <w:r w:rsidRPr="00107A70">
              <w:rPr>
                <w:rFonts w:ascii="Times New Roman" w:eastAsia="Times New Roman" w:hAnsi="Times New Roman" w:cs="Times New Roman"/>
                <w:b/>
                <w:lang w:eastAsia="ru-RU"/>
              </w:rPr>
              <w:t>полностью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FA" w:rsidRPr="00107A70" w:rsidRDefault="00B46FFA" w:rsidP="00B64E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6FFA" w:rsidRPr="00107A70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FA" w:rsidRPr="00107A70" w:rsidRDefault="00B46FFA" w:rsidP="00B64EB6">
            <w:pPr>
              <w:widowControl w:val="0"/>
              <w:tabs>
                <w:tab w:val="num" w:pos="360"/>
                <w:tab w:val="num" w:pos="5038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2. 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Место работы </w:t>
            </w:r>
            <w:r w:rsidRPr="00107A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(название учреждения полностью, </w:t>
            </w:r>
            <w:r w:rsidRPr="00107A70">
              <w:rPr>
                <w:rFonts w:ascii="Times New Roman" w:eastAsia="Times New Roman" w:hAnsi="Times New Roman" w:cs="Times New Roman"/>
                <w:i/>
                <w:lang w:eastAsia="ru-RU"/>
              </w:rPr>
              <w:t>например, ФГБОУ ВПО «Чувашский государственный педагогический университет им. И.Я. Яковлева»</w:t>
            </w:r>
            <w:r w:rsidRPr="00107A70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FA" w:rsidRPr="00107A70" w:rsidRDefault="00B46FFA" w:rsidP="00B64E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6FFA" w:rsidRPr="00107A70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FA" w:rsidRPr="00107A70" w:rsidRDefault="00B46FFA" w:rsidP="00B64EB6">
            <w:pPr>
              <w:widowControl w:val="0"/>
              <w:tabs>
                <w:tab w:val="num" w:pos="360"/>
                <w:tab w:val="num" w:pos="50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FA" w:rsidRPr="00107A70" w:rsidRDefault="00B46FFA" w:rsidP="00B64E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6FFA" w:rsidRPr="00107A70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FA" w:rsidRPr="00107A70" w:rsidRDefault="00B46FFA" w:rsidP="00B64EB6">
            <w:pPr>
              <w:widowControl w:val="0"/>
              <w:tabs>
                <w:tab w:val="num" w:pos="360"/>
                <w:tab w:val="num" w:pos="50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>Ученая степень, звание (если есть)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FA" w:rsidRPr="00107A70" w:rsidRDefault="00B46FFA" w:rsidP="00B64E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6FFA" w:rsidRPr="00107A70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FA" w:rsidRPr="00107A70" w:rsidRDefault="00B46FFA" w:rsidP="00B64EB6">
            <w:pPr>
              <w:widowControl w:val="0"/>
              <w:tabs>
                <w:tab w:val="num" w:pos="360"/>
                <w:tab w:val="num" w:pos="50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5. 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>Почтовый адрес, на который следует выслать Сертификат или/и Диплом (</w:t>
            </w:r>
            <w:r w:rsidRPr="00107A70">
              <w:rPr>
                <w:rFonts w:ascii="Times New Roman" w:eastAsia="Times New Roman" w:hAnsi="Times New Roman" w:cs="Times New Roman"/>
                <w:b/>
                <w:lang w:eastAsia="ru-RU"/>
              </w:rPr>
              <w:t>с указанием индекса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), </w:t>
            </w:r>
            <w:r w:rsidRPr="00107A70">
              <w:rPr>
                <w:rFonts w:ascii="Times New Roman" w:eastAsia="Times New Roman" w:hAnsi="Times New Roman" w:cs="Times New Roman"/>
                <w:b/>
                <w:lang w:eastAsia="ru-RU"/>
              </w:rPr>
              <w:t>ФИО получателя</w:t>
            </w:r>
          </w:p>
          <w:p w:rsidR="00B46FFA" w:rsidRPr="00107A70" w:rsidRDefault="00B46FFA" w:rsidP="00B64EB6">
            <w:pPr>
              <w:widowControl w:val="0"/>
              <w:tabs>
                <w:tab w:val="num" w:pos="0"/>
                <w:tab w:val="num" w:pos="50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70">
              <w:rPr>
                <w:rFonts w:ascii="Times New Roman" w:eastAsia="Times New Roman" w:hAnsi="Times New Roman" w:cs="Times New Roman"/>
                <w:b/>
                <w:i/>
                <w:color w:val="FF0000"/>
                <w:lang w:eastAsia="ru-RU"/>
              </w:rPr>
              <w:t>*Если Вы указываете адрес учреждения, необходимо указать НАЗВАНИЕ УЧРЕЖДЕНИЯ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FA" w:rsidRPr="00107A70" w:rsidRDefault="00B46FFA" w:rsidP="00B64E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6FFA" w:rsidRPr="00107A70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FA" w:rsidRPr="00107A70" w:rsidRDefault="00B46FFA" w:rsidP="00B64EB6">
            <w:pPr>
              <w:widowControl w:val="0"/>
              <w:tabs>
                <w:tab w:val="num" w:pos="360"/>
                <w:tab w:val="num" w:pos="50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6. 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  <w:r w:rsidRPr="00107A70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(по которому можно дозвониться)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FA" w:rsidRPr="00107A70" w:rsidRDefault="00B46FFA" w:rsidP="00B64E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6FFA" w:rsidRPr="00107A70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FA" w:rsidRPr="00107A70" w:rsidRDefault="00B46FFA" w:rsidP="00B64EB6">
            <w:pPr>
              <w:widowControl w:val="0"/>
              <w:tabs>
                <w:tab w:val="num" w:pos="360"/>
                <w:tab w:val="num" w:pos="503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7. </w:t>
            </w:r>
            <w:r w:rsidRPr="00107A70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 </w:t>
            </w:r>
            <w:r w:rsidRPr="00107A70">
              <w:rPr>
                <w:rFonts w:ascii="Times New Roman" w:eastAsia="Times New Roman" w:hAnsi="Times New Roman" w:cs="Times New Roman"/>
                <w:b/>
                <w:lang w:eastAsia="ru-RU"/>
              </w:rPr>
              <w:t>(</w:t>
            </w:r>
            <w:r w:rsidRPr="00107A70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действующий)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FA" w:rsidRPr="00107A70" w:rsidRDefault="00B46FFA" w:rsidP="00B64EB6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6FFA" w:rsidRPr="00107A70" w:rsidTr="00B64EB6">
        <w:tc>
          <w:tcPr>
            <w:tcW w:w="6663" w:type="dxa"/>
            <w:vAlign w:val="center"/>
          </w:tcPr>
          <w:p w:rsidR="00B46FFA" w:rsidRDefault="00B46FFA" w:rsidP="00B64EB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8. 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>Название статьи</w:t>
            </w:r>
          </w:p>
        </w:tc>
        <w:tc>
          <w:tcPr>
            <w:tcW w:w="3543" w:type="dxa"/>
            <w:vAlign w:val="center"/>
          </w:tcPr>
          <w:p w:rsidR="00B46FFA" w:rsidRPr="00107A70" w:rsidRDefault="00B46FFA" w:rsidP="00B64E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</w:p>
        </w:tc>
      </w:tr>
      <w:tr w:rsidR="00B46FFA" w:rsidRPr="00107A70" w:rsidTr="00B64EB6">
        <w:tc>
          <w:tcPr>
            <w:tcW w:w="6663" w:type="dxa"/>
            <w:tcBorders>
              <w:bottom w:val="single" w:sz="4" w:space="0" w:color="auto"/>
            </w:tcBorders>
            <w:vAlign w:val="center"/>
          </w:tcPr>
          <w:p w:rsidR="00B46FFA" w:rsidRPr="00107A70" w:rsidRDefault="00B46FFA" w:rsidP="00B64EB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9. </w:t>
            </w:r>
            <w:r w:rsidRPr="00E902D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Скидка 5%</w:t>
            </w:r>
            <w:r w:rsidRPr="00E902D5">
              <w:rPr>
                <w:rFonts w:ascii="Times New Roman" w:eastAsia="Times New Roman" w:hAnsi="Times New Roman" w:cs="Times New Roman"/>
                <w:lang w:eastAsia="ru-RU"/>
              </w:rPr>
              <w:t xml:space="preserve"> на публикацию статьи объемом от 10 страниц</w:t>
            </w:r>
            <w:r w:rsidRPr="00E902D5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См.п.6.2</w:t>
            </w:r>
            <w:r w:rsidRPr="003938D9">
              <w:rPr>
                <w:rFonts w:ascii="Times New Roman" w:eastAsia="Calibri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данного положения</w:t>
            </w:r>
            <w:r w:rsidRPr="001D4420">
              <w:rPr>
                <w:rFonts w:ascii="Times New Roman" w:eastAsia="Times New Roman" w:hAnsi="Times New Roman" w:cs="Times New Roman"/>
                <w:i/>
                <w:lang w:eastAsia="ru-RU"/>
              </w:rPr>
              <w:t>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B46FFA" w:rsidRPr="00107A70" w:rsidRDefault="00B46FFA" w:rsidP="00B64E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Укажите количество страниц</w:t>
            </w:r>
          </w:p>
        </w:tc>
      </w:tr>
      <w:tr w:rsidR="00B46FFA" w:rsidRPr="00107A70" w:rsidTr="00B64EB6">
        <w:tc>
          <w:tcPr>
            <w:tcW w:w="6663" w:type="dxa"/>
            <w:vAlign w:val="center"/>
          </w:tcPr>
          <w:p w:rsidR="00B46FFA" w:rsidRPr="00107A70" w:rsidRDefault="00B46FFA" w:rsidP="00B64EB6">
            <w:pPr>
              <w:tabs>
                <w:tab w:val="num" w:pos="0"/>
              </w:tabs>
              <w:spacing w:after="0" w:line="240" w:lineRule="auto"/>
              <w:contextualSpacing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u w:val="single"/>
              </w:rPr>
              <w:lastRenderedPageBreak/>
              <w:t xml:space="preserve">10. </w:t>
            </w:r>
            <w:r w:rsidRPr="00E902D5">
              <w:rPr>
                <w:rFonts w:ascii="Times New Roman" w:eastAsia="Calibri" w:hAnsi="Times New Roman" w:cs="Times New Roman"/>
                <w:u w:val="single"/>
              </w:rPr>
              <w:t>Скидка 5 %</w:t>
            </w:r>
            <w:r>
              <w:rPr>
                <w:rFonts w:ascii="Times New Roman" w:eastAsia="Calibri" w:hAnsi="Times New Roman" w:cs="Times New Roman"/>
              </w:rPr>
              <w:t xml:space="preserve"> -</w:t>
            </w:r>
            <w:r w:rsidRPr="00107A70">
              <w:rPr>
                <w:rFonts w:ascii="Times New Roman" w:eastAsia="Calibri" w:hAnsi="Times New Roman" w:cs="Times New Roman"/>
              </w:rPr>
              <w:t xml:space="preserve"> за размещение ссылки на Положение данного мероприятия или размещение Положения на сайте образовательного учреждения</w:t>
            </w:r>
          </w:p>
        </w:tc>
        <w:tc>
          <w:tcPr>
            <w:tcW w:w="3543" w:type="dxa"/>
            <w:vAlign w:val="center"/>
          </w:tcPr>
          <w:p w:rsidR="00B46FFA" w:rsidRPr="00107A70" w:rsidRDefault="00B46FFA" w:rsidP="00B64EB6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</w:rPr>
            </w:pPr>
            <w:r w:rsidRPr="00107A70">
              <w:rPr>
                <w:rFonts w:ascii="Times New Roman" w:eastAsia="Calibri" w:hAnsi="Times New Roman" w:cs="Times New Roman"/>
                <w:i/>
              </w:rPr>
              <w:t>Гиперссылка на страницу, на которой размещена информация</w:t>
            </w:r>
          </w:p>
        </w:tc>
      </w:tr>
      <w:tr w:rsidR="00B46FFA" w:rsidRPr="00107A70" w:rsidTr="00B64EB6">
        <w:trPr>
          <w:trHeight w:val="6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FA" w:rsidRPr="00107A70" w:rsidRDefault="00B46FFA" w:rsidP="00B64EB6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11. </w:t>
            </w:r>
            <w:r w:rsidRPr="00107A7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авторов.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 Сертификат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DB05D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электронный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 участия в </w:t>
            </w:r>
            <w:r w:rsidRPr="00E12F87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научно-практической </w:t>
            </w:r>
            <w:r w:rsidRPr="00E12F87">
              <w:rPr>
                <w:rFonts w:ascii="Times New Roman" w:eastAsia="Times New Roman" w:hAnsi="Times New Roman" w:cs="Times New Roman"/>
                <w:lang w:eastAsia="ru-RU"/>
              </w:rPr>
              <w:t xml:space="preserve">конференции 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>для одного автора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А-5 -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 БЕСПЛАТНО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FA" w:rsidRDefault="00B46FFA" w:rsidP="00B64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107A70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B46FFA" w:rsidRPr="00107A70" w:rsidRDefault="00B46FFA" w:rsidP="00B64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6FFA" w:rsidRPr="00107A70" w:rsidTr="00B64EB6">
        <w:trPr>
          <w:trHeight w:val="694"/>
        </w:trPr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FA" w:rsidRPr="00107A70" w:rsidRDefault="00B46FFA" w:rsidP="00B64EB6">
            <w:pPr>
              <w:widowControl w:val="0"/>
              <w:tabs>
                <w:tab w:val="num" w:pos="0"/>
                <w:tab w:val="num" w:pos="72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12. </w:t>
            </w:r>
            <w:r w:rsidRPr="00107A7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авторов.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 Сертификат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r w:rsidRPr="00DB05D5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печатный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 участия в </w:t>
            </w:r>
            <w:r w:rsidRPr="00E12F87">
              <w:rPr>
                <w:rFonts w:ascii="Times New Roman" w:eastAsia="Times New Roman" w:hAnsi="Times New Roman" w:cs="Times New Roman"/>
                <w:lang w:eastAsia="ru-RU"/>
              </w:rPr>
              <w:t xml:space="preserve">Международной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научно-практической </w:t>
            </w:r>
            <w:proofErr w:type="gramStart"/>
            <w:r w:rsidRPr="00E12F87">
              <w:rPr>
                <w:rFonts w:ascii="Times New Roman" w:eastAsia="Times New Roman" w:hAnsi="Times New Roman" w:cs="Times New Roman"/>
                <w:lang w:eastAsia="ru-RU"/>
              </w:rPr>
              <w:t xml:space="preserve">конференции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>для</w:t>
            </w:r>
            <w:proofErr w:type="gramEnd"/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 одного автора </w:t>
            </w:r>
          </w:p>
          <w:p w:rsidR="00B46FFA" w:rsidRDefault="00B46FFA" w:rsidP="00B64EB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А-5.</w:t>
            </w:r>
          </w:p>
          <w:p w:rsidR="00B46FFA" w:rsidRDefault="00B46FFA" w:rsidP="00B64EB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62F92">
              <w:rPr>
                <w:rFonts w:ascii="Times New Roman" w:eastAsia="Times New Roman" w:hAnsi="Times New Roman" w:cs="Times New Roman"/>
                <w:lang w:eastAsia="ru-RU"/>
              </w:rPr>
              <w:t>-Сертификат</w:t>
            </w: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-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 БЕСПЛАТНО</w:t>
            </w:r>
          </w:p>
          <w:p w:rsidR="00B46FFA" w:rsidRPr="00107A70" w:rsidRDefault="00B46FFA" w:rsidP="00B64EB6">
            <w:pPr>
              <w:tabs>
                <w:tab w:val="num" w:pos="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</w:rPr>
              <w:t>-Почтовые расходы - 9</w:t>
            </w:r>
            <w:r w:rsidRPr="008E5F80">
              <w:rPr>
                <w:rFonts w:ascii="Times New Roman" w:eastAsia="Calibri" w:hAnsi="Times New Roman" w:cs="Times New Roman"/>
              </w:rPr>
              <w:t>0 рублей на одного участника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FA" w:rsidRDefault="00B46FFA" w:rsidP="00B64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107A70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B46FFA" w:rsidRDefault="00B46FFA" w:rsidP="00B64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6FFA" w:rsidRPr="00107A70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FA" w:rsidRPr="00107A70" w:rsidRDefault="00B46FFA" w:rsidP="00B64EB6">
            <w:pPr>
              <w:widowControl w:val="0"/>
              <w:tabs>
                <w:tab w:val="num" w:pos="0"/>
                <w:tab w:val="num" w:pos="90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 xml:space="preserve">13. </w:t>
            </w:r>
            <w:r w:rsidRPr="00107A70">
              <w:rPr>
                <w:rFonts w:ascii="Times New Roman" w:eastAsia="Times New Roman" w:hAnsi="Times New Roman" w:cs="Times New Roman"/>
                <w:u w:val="single"/>
                <w:lang w:eastAsia="ru-RU"/>
              </w:rPr>
              <w:t>Для соавторов.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 Количество </w:t>
            </w:r>
            <w:r w:rsidRPr="00107A70">
              <w:rPr>
                <w:rFonts w:ascii="Times New Roman" w:eastAsia="Times New Roman" w:hAnsi="Times New Roman" w:cs="Times New Roman"/>
                <w:b/>
                <w:lang w:eastAsia="ru-RU"/>
              </w:rPr>
              <w:t>дополнительных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 экземпляров сертификатов участия в</w:t>
            </w:r>
            <w:r w:rsidRPr="00E12F87">
              <w:rPr>
                <w:rFonts w:ascii="Times New Roman" w:eastAsia="Times New Roman" w:hAnsi="Times New Roman" w:cs="Times New Roman"/>
                <w:lang w:eastAsia="ru-RU"/>
              </w:rPr>
              <w:t xml:space="preserve"> Международной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научно-практической</w:t>
            </w:r>
            <w:r w:rsidRPr="00E12F87">
              <w:rPr>
                <w:rFonts w:ascii="Times New Roman" w:eastAsia="Times New Roman" w:hAnsi="Times New Roman" w:cs="Times New Roman"/>
                <w:lang w:eastAsia="ru-RU"/>
              </w:rPr>
              <w:t xml:space="preserve"> конференции 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>А-</w:t>
            </w:r>
            <w:proofErr w:type="gramStart"/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5;  </w:t>
            </w:r>
            <w:r>
              <w:rPr>
                <w:rFonts w:ascii="Times New Roman" w:eastAsia="Calibri" w:hAnsi="Times New Roman" w:cs="Times New Roman"/>
              </w:rPr>
              <w:t>16</w:t>
            </w:r>
            <w:r w:rsidRPr="00107A70">
              <w:rPr>
                <w:rFonts w:ascii="Times New Roman" w:eastAsia="Calibri" w:hAnsi="Times New Roman" w:cs="Times New Roman"/>
              </w:rPr>
              <w:t>0</w:t>
            </w:r>
            <w:proofErr w:type="gramEnd"/>
            <w:r w:rsidRPr="00107A70">
              <w:rPr>
                <w:rFonts w:ascii="Times New Roman" w:eastAsia="Calibri" w:hAnsi="Times New Roman" w:cs="Times New Roman"/>
              </w:rPr>
              <w:t xml:space="preserve"> р</w:t>
            </w:r>
            <w:r>
              <w:rPr>
                <w:rFonts w:ascii="Times New Roman" w:eastAsia="Calibri" w:hAnsi="Times New Roman" w:cs="Times New Roman"/>
              </w:rPr>
              <w:t>уб. (с пересылкой Почтой России; 70 руб.-сертификат + 90 руб.-почтовые расходы)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FA" w:rsidRPr="00107A70" w:rsidRDefault="00B46FFA" w:rsidP="00B64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107A70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B46FFA" w:rsidRPr="00107A70" w:rsidRDefault="00B46FFA" w:rsidP="00B64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6FFA" w:rsidRPr="00107A70" w:rsidTr="00B64EB6">
        <w:tc>
          <w:tcPr>
            <w:tcW w:w="6663" w:type="dxa"/>
            <w:tcBorders>
              <w:bottom w:val="nil"/>
            </w:tcBorders>
            <w:shd w:val="clear" w:color="auto" w:fill="auto"/>
          </w:tcPr>
          <w:p w:rsidR="00B46FFA" w:rsidRDefault="00B46FFA" w:rsidP="00B64EB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14. 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>Свидетельство о размещении статьи / работы в официальном сборнике материалов</w:t>
            </w:r>
            <w:r w:rsidRPr="00E12F87">
              <w:rPr>
                <w:rFonts w:ascii="Times New Roman" w:eastAsia="Times New Roman" w:hAnsi="Times New Roman" w:cs="Times New Roman"/>
                <w:lang w:eastAsia="ru-RU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еждународной научно-практической</w:t>
            </w:r>
            <w:r w:rsidRPr="00E12F87">
              <w:rPr>
                <w:rFonts w:ascii="Times New Roman" w:eastAsia="Times New Roman" w:hAnsi="Times New Roman" w:cs="Times New Roman"/>
                <w:lang w:eastAsia="ru-RU"/>
              </w:rPr>
              <w:t xml:space="preserve"> конференции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107A70">
              <w:rPr>
                <w:rFonts w:ascii="Times New Roman" w:eastAsia="Times New Roman" w:hAnsi="Times New Roman" w:cs="Times New Roman"/>
                <w:b/>
                <w:lang w:eastAsia="ru-RU"/>
              </w:rPr>
              <w:t>указанием информации о всех выходных данных сборника материалов (А-4)</w:t>
            </w:r>
          </w:p>
          <w:p w:rsidR="00B46FFA" w:rsidRPr="00107A70" w:rsidRDefault="00B46FFA" w:rsidP="00B64EB6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tcBorders>
              <w:bottom w:val="nil"/>
            </w:tcBorders>
            <w:shd w:val="clear" w:color="auto" w:fill="auto"/>
          </w:tcPr>
          <w:p w:rsidR="00B46FFA" w:rsidRDefault="00B46FFA" w:rsidP="00B64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lang w:eastAsia="ru-RU"/>
              </w:rPr>
              <w:t>(</w:t>
            </w:r>
            <w:r w:rsidRPr="00107A70">
              <w:rPr>
                <w:rFonts w:ascii="Times New Roman" w:eastAsia="Times New Roman" w:hAnsi="Times New Roman" w:cs="Times New Roman"/>
                <w:i/>
                <w:lang w:eastAsia="ru-RU"/>
              </w:rPr>
              <w:t>Нужное оставить; указать для кого-Ф.И.О.)</w:t>
            </w:r>
          </w:p>
          <w:p w:rsidR="00B46FFA" w:rsidRPr="00107A70" w:rsidRDefault="00B46FFA" w:rsidP="00B64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</w:p>
          <w:p w:rsidR="00B46FFA" w:rsidRPr="00107A70" w:rsidRDefault="00B46FFA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>-Электронное Свидетельство – 130 руб.</w:t>
            </w:r>
          </w:p>
          <w:p w:rsidR="00B46FFA" w:rsidRPr="00107A70" w:rsidRDefault="00B46FFA" w:rsidP="00B64EB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-Оригинал Свидетельства - 250 </w:t>
            </w:r>
            <w:r w:rsidRPr="00107A70">
              <w:rPr>
                <w:rFonts w:ascii="Times New Roman" w:eastAsia="Calibri" w:hAnsi="Times New Roman" w:cs="Times New Roman"/>
              </w:rPr>
              <w:t>(пересылка Почтой России)</w:t>
            </w:r>
          </w:p>
        </w:tc>
      </w:tr>
      <w:tr w:rsidR="00B46FFA" w:rsidRPr="00107A70" w:rsidTr="00B64EB6">
        <w:tc>
          <w:tcPr>
            <w:tcW w:w="10206" w:type="dxa"/>
            <w:gridSpan w:val="2"/>
            <w:tcBorders>
              <w:top w:val="nil"/>
            </w:tcBorders>
            <w:shd w:val="clear" w:color="auto" w:fill="auto"/>
          </w:tcPr>
          <w:p w:rsidR="00B46FFA" w:rsidRPr="00107A70" w:rsidRDefault="00B46FFA" w:rsidP="00B64EB6">
            <w:pPr>
              <w:widowControl w:val="0"/>
              <w:tabs>
                <w:tab w:val="num" w:pos="0"/>
              </w:tabs>
              <w:spacing w:after="0" w:line="204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B46FFA" w:rsidRPr="00107A70" w:rsidTr="00B64EB6">
        <w:tc>
          <w:tcPr>
            <w:tcW w:w="6663" w:type="dxa"/>
            <w:shd w:val="clear" w:color="auto" w:fill="auto"/>
          </w:tcPr>
          <w:p w:rsidR="00B46FFA" w:rsidRDefault="00B46FFA" w:rsidP="00B64EB6">
            <w:pPr>
              <w:widowControl w:val="0"/>
              <w:spacing w:line="240" w:lineRule="atLeast"/>
              <w:ind w:left="59" w:right="-11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Официальная  справка</w:t>
            </w:r>
            <w:proofErr w:type="gramEnd"/>
            <w:r w:rsidRPr="00562597">
              <w:rPr>
                <w:rFonts w:ascii="Times New Roman" w:eastAsia="Times New Roman" w:hAnsi="Times New Roman" w:cs="Times New Roman"/>
                <w:lang w:eastAsia="ru-RU"/>
              </w:rPr>
              <w:t xml:space="preserve"> "Об участии в создании электр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онного издания", выданная Федеральным государственным унитарным предприятием Научно-технический центр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Информрегистр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» </w:t>
            </w:r>
            <w:r w:rsidRPr="00B735DF">
              <w:rPr>
                <w:rFonts w:ascii="Times New Roman" w:eastAsia="Times New Roman" w:hAnsi="Times New Roman" w:cs="Times New Roman"/>
                <w:i/>
                <w:lang w:eastAsia="ru-RU"/>
              </w:rPr>
              <w:t>(пример справки  см. в приложении 2).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B46FFA" w:rsidRDefault="00B46FFA" w:rsidP="00B64EB6">
            <w:pPr>
              <w:widowControl w:val="0"/>
              <w:spacing w:line="240" w:lineRule="atLeast"/>
              <w:ind w:left="59" w:right="-11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980 руб.</w:t>
            </w:r>
            <w:r w:rsidRPr="00BE5565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с пересылкой</w:t>
            </w:r>
            <w:r w:rsidRPr="00BE5565">
              <w:rPr>
                <w:rFonts w:ascii="Times New Roman" w:eastAsia="Calibri" w:hAnsi="Times New Roman" w:cs="Times New Roman"/>
              </w:rPr>
              <w:t xml:space="preserve"> Почтой России)</w:t>
            </w:r>
          </w:p>
        </w:tc>
        <w:tc>
          <w:tcPr>
            <w:tcW w:w="3543" w:type="dxa"/>
            <w:shd w:val="clear" w:color="auto" w:fill="auto"/>
            <w:vAlign w:val="center"/>
          </w:tcPr>
          <w:p w:rsidR="00B46FFA" w:rsidRPr="00107A70" w:rsidRDefault="00B46FFA" w:rsidP="00B64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107A70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B46FFA" w:rsidRDefault="00B46FFA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B46FFA" w:rsidRDefault="00B46FFA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6FFA" w:rsidRPr="00107A70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FA" w:rsidRDefault="00B46FFA" w:rsidP="00B64EB6">
            <w:pPr>
              <w:widowControl w:val="0"/>
              <w:spacing w:line="240" w:lineRule="atLeast"/>
              <w:ind w:left="59" w:right="-115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Электронный диск «Материалы м</w:t>
            </w:r>
            <w:r w:rsidRPr="00AB7FD2">
              <w:rPr>
                <w:rFonts w:ascii="Times New Roman" w:eastAsia="Times New Roman" w:hAnsi="Times New Roman" w:cs="Times New Roman"/>
                <w:lang w:eastAsia="ru-RU"/>
              </w:rPr>
              <w:t>еждународной научно-практической конфере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нции «Современная научная мысль. </w:t>
            </w:r>
            <w:r w:rsidRPr="00DC4BC5">
              <w:rPr>
                <w:rFonts w:ascii="Times New Roman" w:eastAsia="Times New Roman" w:hAnsi="Times New Roman" w:cs="Times New Roman"/>
                <w:lang w:eastAsia="ru-RU"/>
              </w:rPr>
              <w:t>«Личность, образование, общество: вопросы педагогики и психологии».</w:t>
            </w:r>
            <w:r w:rsidRPr="00AB7FD2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(см. в положении - п.4.5; 1.4.) – 350 руб.</w:t>
            </w:r>
            <w:r w:rsidRPr="00BE5565">
              <w:rPr>
                <w:rFonts w:ascii="Times New Roman" w:eastAsia="Calibri" w:hAnsi="Times New Roman" w:cs="Times New Roman"/>
              </w:rPr>
              <w:t xml:space="preserve"> (</w:t>
            </w:r>
            <w:r>
              <w:rPr>
                <w:rFonts w:ascii="Times New Roman" w:eastAsia="Calibri" w:hAnsi="Times New Roman" w:cs="Times New Roman"/>
              </w:rPr>
              <w:t>с пересылкой</w:t>
            </w:r>
            <w:r w:rsidRPr="00BE5565">
              <w:rPr>
                <w:rFonts w:ascii="Times New Roman" w:eastAsia="Calibri" w:hAnsi="Times New Roman" w:cs="Times New Roman"/>
              </w:rPr>
              <w:t xml:space="preserve"> Почтой России)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6FFA" w:rsidRPr="00107A70" w:rsidRDefault="00B46FFA" w:rsidP="00B64EB6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ДА / НЕТ </w:t>
            </w:r>
            <w:r w:rsidRPr="00107A70">
              <w:rPr>
                <w:rFonts w:ascii="Times New Roman" w:eastAsia="Times New Roman" w:hAnsi="Times New Roman" w:cs="Times New Roman"/>
                <w:i/>
                <w:lang w:eastAsia="ru-RU"/>
              </w:rPr>
              <w:t>(Нужное оставить; указать для кого-Ф.И.О.)</w:t>
            </w:r>
          </w:p>
          <w:p w:rsidR="00B46FFA" w:rsidRDefault="00B46FFA" w:rsidP="00B64EB6">
            <w:pPr>
              <w:tabs>
                <w:tab w:val="left" w:pos="851"/>
                <w:tab w:val="left" w:pos="1134"/>
                <w:tab w:val="left" w:pos="1701"/>
              </w:tabs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46FFA" w:rsidRPr="00107A70" w:rsidTr="00B64EB6">
        <w:tc>
          <w:tcPr>
            <w:tcW w:w="6663" w:type="dxa"/>
          </w:tcPr>
          <w:p w:rsidR="00B46FFA" w:rsidRPr="004D5485" w:rsidRDefault="00B46FFA" w:rsidP="00B64EB6">
            <w:pPr>
              <w:widowControl w:val="0"/>
              <w:tabs>
                <w:tab w:val="num" w:pos="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D5485">
              <w:rPr>
                <w:rFonts w:ascii="Times New Roman" w:eastAsia="Times New Roman" w:hAnsi="Times New Roman" w:cs="Times New Roman"/>
                <w:lang w:eastAsia="ru-RU"/>
              </w:rPr>
              <w:t xml:space="preserve">Планирую участие в повышении квалификации (дистанционно). </w:t>
            </w:r>
            <w:r w:rsidRPr="006B201F">
              <w:rPr>
                <w:rFonts w:ascii="Times New Roman" w:eastAsia="Times New Roman" w:hAnsi="Times New Roman" w:cs="Times New Roman"/>
                <w:i/>
                <w:lang w:eastAsia="ru-RU"/>
              </w:rPr>
              <w:t>Раздел 7</w:t>
            </w:r>
            <w:r w:rsidRPr="004D5485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положения</w:t>
            </w:r>
          </w:p>
        </w:tc>
        <w:tc>
          <w:tcPr>
            <w:tcW w:w="3543" w:type="dxa"/>
          </w:tcPr>
          <w:p w:rsidR="00B46FFA" w:rsidRPr="004D5485" w:rsidRDefault="00B46FFA" w:rsidP="00B64EB6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5485">
              <w:rPr>
                <w:rFonts w:ascii="Times New Roman" w:eastAsia="Times New Roman" w:hAnsi="Times New Roman" w:cs="Times New Roman"/>
                <w:lang w:eastAsia="ru-RU"/>
              </w:rPr>
              <w:t>Да / Нет (</w:t>
            </w:r>
            <w:r w:rsidRPr="004D5485">
              <w:rPr>
                <w:rFonts w:ascii="Times New Roman" w:eastAsia="Times New Roman" w:hAnsi="Times New Roman" w:cs="Times New Roman"/>
                <w:i/>
                <w:lang w:eastAsia="ru-RU"/>
              </w:rPr>
              <w:t>убираете лишнее</w:t>
            </w:r>
            <w:r w:rsidRPr="004D5485">
              <w:rPr>
                <w:rFonts w:ascii="Times New Roman" w:eastAsia="Times New Roman" w:hAnsi="Times New Roman" w:cs="Times New Roman"/>
                <w:lang w:eastAsia="ru-RU"/>
              </w:rPr>
              <w:t>).</w:t>
            </w:r>
          </w:p>
        </w:tc>
      </w:tr>
      <w:tr w:rsidR="00B46FFA" w:rsidRPr="00107A70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FA" w:rsidRPr="00BF43F0" w:rsidRDefault="00B46FFA" w:rsidP="00B64EB6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необходимость в Дипломе </w:t>
            </w:r>
            <w:r w:rsidRPr="00107A7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«За активное участие в </w:t>
            </w:r>
            <w:r w:rsidRPr="00BF43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Международной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210BF6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научно-практической конференции</w:t>
            </w:r>
            <w: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»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 с </w:t>
            </w:r>
            <w:r w:rsidRPr="00107A70">
              <w:rPr>
                <w:rFonts w:ascii="Times New Roman" w:eastAsia="Times New Roman" w:hAnsi="Times New Roman" w:cs="Times New Roman"/>
                <w:b/>
                <w:lang w:eastAsia="ru-RU"/>
              </w:rPr>
              <w:t>указанием информации о всех выходных данных сборника материалов</w:t>
            </w:r>
            <w:r w:rsidRPr="00BF43F0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учебно-методической конференции </w:t>
            </w:r>
          </w:p>
          <w:p w:rsidR="00B46FFA" w:rsidRPr="00107A70" w:rsidRDefault="00B46FFA" w:rsidP="00B64EB6">
            <w:pPr>
              <w:widowControl w:val="0"/>
              <w:tabs>
                <w:tab w:val="num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(А-4) – 25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>0 руб. (включая почтовые расходы за пересылку), электронный диплом – 130 руб. НЕ ОБЯЗАТЕЛЬНО!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FFA" w:rsidRPr="00107A70" w:rsidRDefault="00B46FFA" w:rsidP="00B64EB6">
            <w:pPr>
              <w:tabs>
                <w:tab w:val="right" w:pos="10260"/>
              </w:tabs>
              <w:spacing w:after="0" w:line="240" w:lineRule="auto"/>
              <w:ind w:hanging="62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 xml:space="preserve">ДА / </w:t>
            </w:r>
            <w:proofErr w:type="gramStart"/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>НЕТ(</w:t>
            </w:r>
            <w:proofErr w:type="gramEnd"/>
            <w:r w:rsidRPr="00107A70">
              <w:rPr>
                <w:rFonts w:ascii="Times New Roman" w:eastAsia="Times New Roman" w:hAnsi="Times New Roman" w:cs="Times New Roman"/>
                <w:i/>
                <w:lang w:eastAsia="ru-RU"/>
              </w:rPr>
              <w:t>нужное оставить</w:t>
            </w:r>
            <w:r w:rsidRPr="00107A70">
              <w:rPr>
                <w:rFonts w:ascii="Times New Roman" w:eastAsia="Times New Roman" w:hAnsi="Times New Roman" w:cs="Times New Roman"/>
                <w:lang w:eastAsia="ru-RU"/>
              </w:rPr>
              <w:t>),</w:t>
            </w:r>
          </w:p>
          <w:p w:rsidR="00B46FFA" w:rsidRPr="00107A70" w:rsidRDefault="00B46FFA" w:rsidP="00B64EB6">
            <w:pPr>
              <w:widowControl w:val="0"/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07A70">
              <w:rPr>
                <w:rFonts w:ascii="Times New Roman" w:eastAsia="Times New Roman" w:hAnsi="Times New Roman" w:cs="Times New Roman"/>
                <w:i/>
                <w:lang w:eastAsia="ru-RU"/>
              </w:rPr>
              <w:t>указать вид - электронный или бумажный)</w:t>
            </w:r>
          </w:p>
        </w:tc>
      </w:tr>
      <w:tr w:rsidR="00B46FFA" w:rsidRPr="00D3140C" w:rsidTr="00B64EB6"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FA" w:rsidRPr="00BF43F0" w:rsidRDefault="00B46FFA" w:rsidP="00B64EB6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3F0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необходимость в получении дополнительного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Сертификата об официальной </w:t>
            </w:r>
            <w:r w:rsidRPr="00BF43F0">
              <w:rPr>
                <w:rFonts w:ascii="Times New Roman" w:eastAsia="Times New Roman" w:hAnsi="Times New Roman" w:cs="Times New Roman"/>
                <w:b/>
                <w:lang w:eastAsia="ru-RU"/>
              </w:rPr>
              <w:t>трансляции инновационного / актуального опыта</w:t>
            </w:r>
            <w:r w:rsidRPr="00BF43F0">
              <w:rPr>
                <w:rFonts w:ascii="Times New Roman" w:eastAsia="Times New Roman" w:hAnsi="Times New Roman" w:cs="Times New Roman"/>
                <w:lang w:eastAsia="ru-RU"/>
              </w:rPr>
              <w:t xml:space="preserve"> на Всероссийском уровне с указанием в документе всех ступеней трансляции опыта на семиотическом уровне:</w:t>
            </w:r>
          </w:p>
          <w:p w:rsidR="00B46FFA" w:rsidRPr="00BF43F0" w:rsidRDefault="00B46FFA" w:rsidP="00B64EB6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3F0">
              <w:rPr>
                <w:rFonts w:ascii="Times New Roman" w:eastAsia="Times New Roman" w:hAnsi="Times New Roman" w:cs="Times New Roman"/>
                <w:lang w:eastAsia="ru-RU"/>
              </w:rPr>
              <w:t>- трансляция инновационного / актуального опыта работы, педагогической практики в форме предъявления содержания практики заинтересованному научному и педагогическому сообществу с последующим воспроизведением в новых условиях для участников конкурса (с указанием количества специалистов, которые познакомились с опытом, и перечнем регионов, куда «ушёл опыт)</w:t>
            </w:r>
          </w:p>
          <w:p w:rsidR="00B46FFA" w:rsidRPr="00BF43F0" w:rsidRDefault="00B46FFA" w:rsidP="00B64EB6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3F0">
              <w:rPr>
                <w:rFonts w:ascii="Times New Roman" w:eastAsia="Times New Roman" w:hAnsi="Times New Roman" w:cs="Times New Roman"/>
                <w:lang w:eastAsia="ru-RU"/>
              </w:rPr>
              <w:t>-размещение (официальное) материалов сборника н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аучно-практической конференции </w:t>
            </w:r>
            <w:r w:rsidRPr="00BF43F0">
              <w:rPr>
                <w:rFonts w:ascii="Times New Roman" w:eastAsia="Times New Roman" w:hAnsi="Times New Roman" w:cs="Times New Roman"/>
                <w:lang w:eastAsia="ru-RU"/>
              </w:rPr>
              <w:t xml:space="preserve">на сайте Научной электронной </w:t>
            </w:r>
            <w:r w:rsidRPr="00BF43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библиотеки (г. Москва) </w:t>
            </w:r>
            <w:hyperlink r:id="rId10" w:history="1">
              <w:r w:rsidRPr="00BF43F0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http://elibrary.ru</w:t>
              </w:r>
            </w:hyperlink>
            <w:r w:rsidRPr="00BF43F0">
              <w:rPr>
                <w:rFonts w:ascii="Times New Roman" w:eastAsia="Times New Roman" w:hAnsi="Times New Roman" w:cs="Times New Roman"/>
                <w:lang w:eastAsia="ru-RU"/>
              </w:rPr>
              <w:t xml:space="preserve"> (в системе Российского индекса научного цитирования (РИНЦ)</w:t>
            </w:r>
          </w:p>
          <w:p w:rsidR="00B46FFA" w:rsidRPr="00BF43F0" w:rsidRDefault="00B46FFA" w:rsidP="00B64EB6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3F0">
              <w:rPr>
                <w:rFonts w:ascii="Times New Roman" w:eastAsia="Times New Roman" w:hAnsi="Times New Roman" w:cs="Times New Roman"/>
                <w:lang w:eastAsia="ru-RU"/>
              </w:rPr>
              <w:t>-рассылка обязательных экземпляров (материалы конференции на электронном носителе) в соответствии с законом РФ «Об обязательном экземпляре документов» в Книжную палату России, ведущие библиотеки страны</w:t>
            </w:r>
          </w:p>
          <w:p w:rsidR="00B46FFA" w:rsidRPr="00BF43F0" w:rsidRDefault="00B46FFA" w:rsidP="00B64EB6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3F0">
              <w:rPr>
                <w:rFonts w:ascii="Times New Roman" w:eastAsia="Times New Roman" w:hAnsi="Times New Roman" w:cs="Times New Roman"/>
                <w:lang w:eastAsia="ru-RU"/>
              </w:rPr>
              <w:t>Стоимость - 280 рублей (с пересылкой) –А-4</w:t>
            </w:r>
          </w:p>
          <w:p w:rsidR="00B46FFA" w:rsidRPr="00BF43F0" w:rsidRDefault="00B46FFA" w:rsidP="00B64EB6">
            <w:pPr>
              <w:widowControl w:val="0"/>
              <w:tabs>
                <w:tab w:val="num" w:pos="0"/>
                <w:tab w:val="left" w:pos="8304"/>
                <w:tab w:val="right" w:pos="102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0BF6">
              <w:rPr>
                <w:rFonts w:ascii="Times New Roman" w:eastAsia="Times New Roman" w:hAnsi="Times New Roman" w:cs="Times New Roman"/>
                <w:i/>
                <w:lang w:eastAsia="ru-RU"/>
              </w:rPr>
              <w:t>Электронное свидетельство НЕ отправляется</w:t>
            </w:r>
            <w:r w:rsidRPr="00BF43F0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FFA" w:rsidRPr="00BF43F0" w:rsidRDefault="00B46FFA" w:rsidP="00B64EB6">
            <w:pPr>
              <w:tabs>
                <w:tab w:val="right" w:pos="10260"/>
              </w:tabs>
              <w:spacing w:after="0" w:line="240" w:lineRule="auto"/>
              <w:ind w:hanging="62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BF43F0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 / Нет (убираете лишнее). Если ДА, указать сколько и для кого (выдаётся только участникам данного мероприятия).</w:t>
            </w:r>
          </w:p>
        </w:tc>
      </w:tr>
      <w:tr w:rsidR="00B46FFA" w:rsidRPr="00D3140C" w:rsidTr="00B64EB6">
        <w:tc>
          <w:tcPr>
            <w:tcW w:w="6663" w:type="dxa"/>
          </w:tcPr>
          <w:p w:rsidR="00B46FFA" w:rsidRPr="004D5485" w:rsidRDefault="00B46FFA" w:rsidP="00B64EB6">
            <w:pPr>
              <w:widowControl w:val="0"/>
              <w:tabs>
                <w:tab w:val="num" w:pos="0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485">
              <w:rPr>
                <w:rFonts w:ascii="Times New Roman" w:eastAsia="Times New Roman" w:hAnsi="Times New Roman" w:cs="Times New Roman"/>
                <w:lang w:eastAsia="ru-RU"/>
              </w:rPr>
              <w:t xml:space="preserve">Откуда Вы узнали о нашем мероприятии? </w:t>
            </w:r>
          </w:p>
          <w:p w:rsidR="00B46FFA" w:rsidRPr="004D5485" w:rsidRDefault="00B46FFA" w:rsidP="00B64EB6">
            <w:pPr>
              <w:tabs>
                <w:tab w:val="num" w:pos="0"/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43" w:type="dxa"/>
            <w:shd w:val="clear" w:color="auto" w:fill="auto"/>
          </w:tcPr>
          <w:p w:rsidR="00B46FFA" w:rsidRPr="004D5485" w:rsidRDefault="00B46FFA" w:rsidP="00B64EB6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4D5485">
              <w:rPr>
                <w:rFonts w:ascii="Times New Roman" w:eastAsia="Times New Roman" w:hAnsi="Times New Roman" w:cs="Times New Roman"/>
                <w:i/>
                <w:lang w:eastAsia="ru-RU"/>
              </w:rPr>
              <w:t>(убираете лишнее)</w:t>
            </w:r>
          </w:p>
          <w:p w:rsidR="00B46FFA" w:rsidRPr="004D5485" w:rsidRDefault="00B46FFA" w:rsidP="00B64EB6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485">
              <w:rPr>
                <w:rFonts w:ascii="Times New Roman" w:eastAsia="Times New Roman" w:hAnsi="Times New Roman" w:cs="Times New Roman"/>
                <w:lang w:eastAsia="ru-RU"/>
              </w:rPr>
              <w:t>1) из сети интернет</w:t>
            </w:r>
          </w:p>
          <w:p w:rsidR="00B46FFA" w:rsidRPr="004D5485" w:rsidRDefault="00B46FFA" w:rsidP="00B64EB6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485">
              <w:rPr>
                <w:rFonts w:ascii="Times New Roman" w:eastAsia="Times New Roman" w:hAnsi="Times New Roman" w:cs="Times New Roman"/>
                <w:lang w:eastAsia="ru-RU"/>
              </w:rPr>
              <w:t>2) из рассылки учреждения (получили информационное письмо на e-</w:t>
            </w:r>
            <w:proofErr w:type="spellStart"/>
            <w:r w:rsidRPr="004D5485">
              <w:rPr>
                <w:rFonts w:ascii="Times New Roman" w:eastAsia="Times New Roman" w:hAnsi="Times New Roman" w:cs="Times New Roman"/>
                <w:lang w:eastAsia="ru-RU"/>
              </w:rPr>
              <w:t>mail</w:t>
            </w:r>
            <w:proofErr w:type="spellEnd"/>
            <w:r w:rsidRPr="004D5485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  <w:p w:rsidR="00B46FFA" w:rsidRPr="004D5485" w:rsidRDefault="00B46FFA" w:rsidP="00B64EB6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485">
              <w:rPr>
                <w:rFonts w:ascii="Times New Roman" w:eastAsia="Times New Roman" w:hAnsi="Times New Roman" w:cs="Times New Roman"/>
                <w:lang w:eastAsia="ru-RU"/>
              </w:rPr>
              <w:t>3) на сайте, т.к. знаю его адрес</w:t>
            </w:r>
          </w:p>
          <w:p w:rsidR="00B46FFA" w:rsidRPr="004D5485" w:rsidRDefault="00B46FFA" w:rsidP="00B64EB6">
            <w:pPr>
              <w:tabs>
                <w:tab w:val="left" w:pos="426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485">
              <w:rPr>
                <w:rFonts w:ascii="Times New Roman" w:eastAsia="Times New Roman" w:hAnsi="Times New Roman" w:cs="Times New Roman"/>
                <w:lang w:eastAsia="ru-RU"/>
              </w:rPr>
              <w:t>4) от коллег</w:t>
            </w:r>
          </w:p>
          <w:p w:rsidR="00B46FFA" w:rsidRPr="004D5485" w:rsidRDefault="00B46FFA" w:rsidP="00B64EB6">
            <w:pPr>
              <w:widowControl w:val="0"/>
              <w:tabs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D5485">
              <w:rPr>
                <w:rFonts w:ascii="Times New Roman" w:eastAsia="Times New Roman" w:hAnsi="Times New Roman" w:cs="Times New Roman"/>
                <w:lang w:eastAsia="ru-RU"/>
              </w:rPr>
              <w:t>5) другое (сообщить свою версию)</w:t>
            </w:r>
          </w:p>
        </w:tc>
      </w:tr>
    </w:tbl>
    <w:p w:rsidR="00B46FFA" w:rsidRPr="00A30F3B" w:rsidRDefault="00B46FFA" w:rsidP="00B46FFA">
      <w:pPr>
        <w:tabs>
          <w:tab w:val="center" w:pos="4677"/>
          <w:tab w:val="right" w:pos="9355"/>
        </w:tabs>
        <w:spacing w:after="0" w:line="204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B46FFA" w:rsidRPr="00780AC5" w:rsidRDefault="00B46FFA" w:rsidP="00B46FFA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B46FFA" w:rsidRPr="00780AC5" w:rsidRDefault="00B46FFA" w:rsidP="00B46FFA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B46FFA" w:rsidRPr="00780AC5" w:rsidRDefault="00B46FFA" w:rsidP="00B46FFA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B46FFA" w:rsidRPr="00780AC5" w:rsidRDefault="00B46FFA" w:rsidP="00B46FFA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B46FFA" w:rsidRPr="00780AC5" w:rsidRDefault="00B46FFA" w:rsidP="00B46FFA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B46FFA" w:rsidRPr="00780AC5" w:rsidRDefault="00B46FFA" w:rsidP="00B46FFA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B46FFA" w:rsidRPr="00780AC5" w:rsidRDefault="00B46FFA" w:rsidP="00B46FFA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B46FFA" w:rsidRPr="00780AC5" w:rsidRDefault="00B46FFA" w:rsidP="00B46FFA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B46FFA" w:rsidRPr="00780AC5" w:rsidRDefault="00B46FFA" w:rsidP="00B46FFA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B46FFA" w:rsidRPr="00780AC5" w:rsidRDefault="00B46FFA" w:rsidP="00B46FFA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B46FFA" w:rsidRPr="00780AC5" w:rsidRDefault="00B46FFA" w:rsidP="00B46FFA">
      <w:pPr>
        <w:tabs>
          <w:tab w:val="center" w:pos="4677"/>
          <w:tab w:val="right" w:pos="9355"/>
        </w:tabs>
        <w:spacing w:after="0" w:line="216" w:lineRule="auto"/>
        <w:jc w:val="center"/>
        <w:rPr>
          <w:rFonts w:ascii="Times New Roman" w:eastAsia="Times New Roman" w:hAnsi="Times New Roman" w:cs="Times New Roman"/>
          <w:noProof/>
        </w:rPr>
      </w:pPr>
    </w:p>
    <w:p w:rsidR="00E25198" w:rsidRDefault="00E25198"/>
    <w:sectPr w:rsidR="00E25198" w:rsidSect="00B46FFA">
      <w:pgSz w:w="11906" w:h="16838"/>
      <w:pgMar w:top="1134" w:right="1247" w:bottom="1134" w:left="124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no Pro Caption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Peterburg">
    <w:altName w:val="Courier New"/>
    <w:charset w:val="00"/>
    <w:family w:val="roman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FA32B9"/>
    <w:multiLevelType w:val="hybridMultilevel"/>
    <w:tmpl w:val="C17E95B8"/>
    <w:lvl w:ilvl="0" w:tplc="02548C96">
      <w:start w:val="1"/>
      <w:numFmt w:val="bullet"/>
      <w:suff w:val="space"/>
      <w:lvlText w:val=""/>
      <w:lvlJc w:val="left"/>
      <w:pPr>
        <w:ind w:left="58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1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FA"/>
    <w:rsid w:val="000954FF"/>
    <w:rsid w:val="00B46FFA"/>
    <w:rsid w:val="00E2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C47C09"/>
  <w15:chartTrackingRefBased/>
  <w15:docId w15:val="{C1179701-49D1-49D1-A7F1-4EC793493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46F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6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kspert-centr@inbo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rticulus21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c21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elibrary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iculus-inf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3123</Words>
  <Characters>17802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Ярутова</dc:creator>
  <cp:keywords/>
  <dc:description/>
  <cp:lastModifiedBy>Алла Ярутова</cp:lastModifiedBy>
  <cp:revision>2</cp:revision>
  <dcterms:created xsi:type="dcterms:W3CDTF">2016-09-06T12:29:00Z</dcterms:created>
  <dcterms:modified xsi:type="dcterms:W3CDTF">2016-09-06T12:54:00Z</dcterms:modified>
</cp:coreProperties>
</file>