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DE" w:rsidRPr="00B96F2F" w:rsidRDefault="00FE28DE" w:rsidP="00FE28DE">
      <w:pPr>
        <w:widowControl w:val="0"/>
        <w:spacing w:line="216" w:lineRule="auto"/>
        <w:jc w:val="right"/>
        <w:rPr>
          <w:rFonts w:ascii="Candara" w:hAnsi="Candara"/>
          <w:sz w:val="22"/>
          <w:szCs w:val="22"/>
        </w:rPr>
      </w:pPr>
      <w:r w:rsidRPr="00B96F2F">
        <w:rPr>
          <w:rFonts w:ascii="Candara" w:hAnsi="Candara"/>
          <w:sz w:val="22"/>
          <w:szCs w:val="22"/>
        </w:rPr>
        <w:t>ПРИЛОЖЕНИЕ</w:t>
      </w:r>
    </w:p>
    <w:p w:rsidR="00FE28DE" w:rsidRPr="000C7CA0" w:rsidRDefault="00FE28DE" w:rsidP="00FE28DE">
      <w:pPr>
        <w:widowControl w:val="0"/>
        <w:spacing w:line="216" w:lineRule="auto"/>
        <w:jc w:val="right"/>
        <w:rPr>
          <w:rFonts w:ascii="Candara" w:hAnsi="Candara"/>
          <w:sz w:val="10"/>
          <w:szCs w:val="10"/>
        </w:rPr>
      </w:pPr>
    </w:p>
    <w:p w:rsidR="00FE28DE" w:rsidRPr="00B96F2F" w:rsidRDefault="00FE28DE" w:rsidP="00FE28DE">
      <w:pPr>
        <w:widowControl w:val="0"/>
        <w:tabs>
          <w:tab w:val="left" w:pos="7088"/>
        </w:tabs>
        <w:spacing w:line="216" w:lineRule="auto"/>
        <w:ind w:firstLine="567"/>
        <w:jc w:val="center"/>
        <w:rPr>
          <w:rFonts w:ascii="Candara" w:hAnsi="Candara"/>
          <w:sz w:val="28"/>
          <w:szCs w:val="28"/>
        </w:rPr>
      </w:pPr>
      <w:r w:rsidRPr="00B96F2F">
        <w:rPr>
          <w:rFonts w:ascii="Candara" w:hAnsi="Candara"/>
          <w:sz w:val="28"/>
          <w:szCs w:val="28"/>
        </w:rPr>
        <w:t xml:space="preserve"> Заявка на участие в </w:t>
      </w:r>
      <w:r w:rsidRPr="00B96F2F">
        <w:rPr>
          <w:rFonts w:ascii="Candara" w:hAnsi="Candara"/>
          <w:sz w:val="28"/>
          <w:szCs w:val="28"/>
          <w:lang w:val="en-US"/>
        </w:rPr>
        <w:t>VII</w:t>
      </w:r>
      <w:r w:rsidRPr="00B96F2F">
        <w:rPr>
          <w:rFonts w:ascii="Candara" w:hAnsi="Candara"/>
          <w:sz w:val="28"/>
          <w:szCs w:val="28"/>
        </w:rPr>
        <w:t xml:space="preserve"> Международной научно-практической конференции</w:t>
      </w:r>
    </w:p>
    <w:p w:rsidR="00FE28DE" w:rsidRPr="00B96F2F" w:rsidRDefault="00FE28DE" w:rsidP="00FE28DE">
      <w:pPr>
        <w:widowControl w:val="0"/>
        <w:tabs>
          <w:tab w:val="left" w:pos="7088"/>
        </w:tabs>
        <w:spacing w:line="216" w:lineRule="auto"/>
        <w:ind w:firstLine="567"/>
        <w:jc w:val="center"/>
        <w:rPr>
          <w:rFonts w:ascii="Candara" w:hAnsi="Candara"/>
          <w:b/>
          <w:sz w:val="28"/>
          <w:szCs w:val="28"/>
        </w:rPr>
      </w:pPr>
      <w:r w:rsidRPr="00B96F2F">
        <w:rPr>
          <w:rFonts w:ascii="Candara" w:hAnsi="Candara"/>
          <w:b/>
          <w:sz w:val="28"/>
          <w:szCs w:val="28"/>
        </w:rPr>
        <w:t>«Инновации в науке: пути развития»</w:t>
      </w:r>
    </w:p>
    <w:p w:rsidR="00FE28DE" w:rsidRPr="00B96F2F" w:rsidRDefault="00FE28DE" w:rsidP="00FE28DE">
      <w:pPr>
        <w:widowControl w:val="0"/>
        <w:spacing w:line="216" w:lineRule="auto"/>
        <w:jc w:val="center"/>
        <w:rPr>
          <w:rFonts w:ascii="Candara" w:hAnsi="Candara"/>
          <w:b/>
          <w:i/>
          <w:spacing w:val="60"/>
          <w:w w:val="150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>Ф.И.О. автора/соавторов (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полностью</w:t>
            </w:r>
            <w:r w:rsidRPr="00B96F2F">
              <w:rPr>
                <w:rFonts w:ascii="Candara" w:hAnsi="Candara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 xml:space="preserve">Место работы 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 xml:space="preserve">(название учреждения полностью, </w:t>
            </w:r>
            <w:r w:rsidRPr="00B96F2F">
              <w:rPr>
                <w:rFonts w:ascii="Candara" w:hAnsi="Candara"/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>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0C7CA0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>Название статьи</w:t>
            </w:r>
          </w:p>
          <w:p w:rsidR="000C7CA0" w:rsidRPr="00B96F2F" w:rsidRDefault="000C7CA0" w:rsidP="000C7CA0">
            <w:pPr>
              <w:widowControl w:val="0"/>
              <w:tabs>
                <w:tab w:val="left" w:pos="113"/>
                <w:tab w:val="num" w:pos="1353"/>
              </w:tabs>
              <w:jc w:val="both"/>
              <w:rPr>
                <w:rFonts w:ascii="Candara" w:hAnsi="Candara"/>
              </w:rPr>
            </w:pPr>
            <w:r w:rsidRPr="00E54408">
              <w:rPr>
                <w:rFonts w:ascii="Candara" w:hAnsi="Candara"/>
                <w:b/>
                <w:color w:val="C00000"/>
                <w:sz w:val="22"/>
                <w:szCs w:val="22"/>
              </w:rPr>
              <w:t>(номер и название секции)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>Почтовый адрес, на который следует выслать сборник (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с указанием индекса</w:t>
            </w:r>
            <w:r w:rsidRPr="00B96F2F">
              <w:rPr>
                <w:rFonts w:ascii="Candara" w:hAnsi="Candara"/>
                <w:sz w:val="22"/>
                <w:szCs w:val="22"/>
              </w:rPr>
              <w:t xml:space="preserve">), </w:t>
            </w:r>
          </w:p>
          <w:p w:rsidR="00FE28DE" w:rsidRPr="00B96F2F" w:rsidRDefault="00FE28DE" w:rsidP="00FF6D9C">
            <w:pPr>
              <w:widowControl w:val="0"/>
              <w:tabs>
                <w:tab w:val="left" w:pos="113"/>
              </w:tabs>
              <w:jc w:val="both"/>
              <w:rPr>
                <w:rFonts w:ascii="Candara" w:hAnsi="Candara"/>
                <w:b/>
              </w:rPr>
            </w:pPr>
            <w:r w:rsidRPr="00B96F2F">
              <w:rPr>
                <w:rFonts w:ascii="Candara" w:hAnsi="Candara"/>
                <w:b/>
                <w:sz w:val="22"/>
                <w:szCs w:val="22"/>
              </w:rPr>
              <w:t>ФИО получателя</w:t>
            </w:r>
          </w:p>
          <w:p w:rsidR="00FE28DE" w:rsidRPr="00B96F2F" w:rsidRDefault="00FE28DE" w:rsidP="00FF6D9C">
            <w:pPr>
              <w:widowControl w:val="0"/>
              <w:tabs>
                <w:tab w:val="left" w:pos="113"/>
              </w:tabs>
              <w:rPr>
                <w:rFonts w:ascii="Candara" w:hAnsi="Candara"/>
                <w:b/>
                <w:color w:val="FF0000"/>
              </w:rPr>
            </w:pPr>
            <w:r w:rsidRPr="00B96F2F">
              <w:rPr>
                <w:rFonts w:ascii="Candara" w:hAnsi="Candara"/>
                <w:b/>
                <w:color w:val="FF0000"/>
                <w:sz w:val="22"/>
                <w:szCs w:val="22"/>
              </w:rPr>
              <w:t>*</w:t>
            </w:r>
            <w:r w:rsidRPr="00B96F2F">
              <w:rPr>
                <w:rFonts w:ascii="Candara" w:hAnsi="Candara"/>
                <w:b/>
                <w:color w:val="C00000"/>
                <w:sz w:val="22"/>
                <w:szCs w:val="22"/>
              </w:rPr>
              <w:t>Если Вы указываете адрес учреждения, необходимо указать 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>Контактный телефон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  <w:lang w:val="en-US"/>
              </w:rPr>
              <w:t xml:space="preserve">E-mail 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(действующий)</w:t>
            </w:r>
          </w:p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left="34"/>
              <w:jc w:val="both"/>
              <w:rPr>
                <w:rFonts w:ascii="Candara" w:hAnsi="Candara"/>
                <w:b/>
                <w:color w:val="FF0000"/>
              </w:rPr>
            </w:pPr>
            <w:r w:rsidRPr="00B96F2F">
              <w:rPr>
                <w:rFonts w:ascii="Candara" w:hAnsi="Candara"/>
                <w:b/>
                <w:color w:val="FF0000"/>
                <w:sz w:val="22"/>
                <w:szCs w:val="22"/>
              </w:rPr>
              <w:t xml:space="preserve">* </w:t>
            </w:r>
            <w:r w:rsidRPr="00B96F2F">
              <w:rPr>
                <w:rFonts w:ascii="Candara" w:hAnsi="Candara"/>
                <w:b/>
                <w:color w:val="C00000"/>
                <w:sz w:val="22"/>
                <w:szCs w:val="22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 xml:space="preserve">Количество 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дополнительных</w:t>
            </w:r>
            <w:r w:rsidRPr="00B96F2F">
              <w:rPr>
                <w:rFonts w:ascii="Candara" w:hAnsi="Candara"/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E28DE">
            <w:pPr>
              <w:widowControl w:val="0"/>
              <w:numPr>
                <w:ilvl w:val="0"/>
                <w:numId w:val="1"/>
              </w:numPr>
              <w:tabs>
                <w:tab w:val="clear" w:pos="1353"/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 xml:space="preserve">Количество 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дополнительных</w:t>
            </w:r>
            <w:r w:rsidRPr="00B96F2F">
              <w:rPr>
                <w:rFonts w:ascii="Candara" w:hAnsi="Candara"/>
                <w:sz w:val="22"/>
                <w:szCs w:val="22"/>
              </w:rPr>
              <w:t xml:space="preserve"> экземпляров сертификатов участия в конференции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7088"/>
              </w:tabs>
              <w:spacing w:line="216" w:lineRule="auto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 xml:space="preserve">11. Имеется ли 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необходимость в получении дополнительного ДИПЛОМА</w:t>
            </w:r>
            <w:r w:rsidRPr="00B96F2F">
              <w:rPr>
                <w:rFonts w:ascii="Candara" w:hAnsi="Candara"/>
                <w:sz w:val="22"/>
                <w:szCs w:val="22"/>
              </w:rPr>
              <w:t xml:space="preserve"> за активное участие в </w:t>
            </w:r>
            <w:r w:rsidRPr="00B96F2F">
              <w:rPr>
                <w:rFonts w:ascii="Candara" w:hAnsi="Candara"/>
                <w:sz w:val="22"/>
                <w:szCs w:val="22"/>
                <w:lang w:val="en-US"/>
              </w:rPr>
              <w:t>VII</w:t>
            </w:r>
            <w:r w:rsidRPr="00B96F2F">
              <w:rPr>
                <w:rFonts w:ascii="Candara" w:hAnsi="Candara"/>
                <w:sz w:val="22"/>
                <w:szCs w:val="22"/>
              </w:rPr>
              <w:t xml:space="preserve"> Международной научно-практической конференции 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«Инновации в науке: пути развития»</w:t>
            </w:r>
            <w:r w:rsidRPr="00B96F2F">
              <w:rPr>
                <w:rFonts w:ascii="Candara" w:hAnsi="Candara"/>
                <w:sz w:val="22"/>
                <w:szCs w:val="22"/>
              </w:rPr>
              <w:t xml:space="preserve"> (200 руб.) (включая почтовые расходы за пересылку). Электронный вариант данного диплома – 130 рублей</w:t>
            </w:r>
          </w:p>
          <w:p w:rsidR="00FE28DE" w:rsidRPr="00B96F2F" w:rsidRDefault="00FE28DE" w:rsidP="00FF6D9C">
            <w:pPr>
              <w:spacing w:line="216" w:lineRule="auto"/>
              <w:jc w:val="both"/>
              <w:rPr>
                <w:rFonts w:ascii="Candara" w:hAnsi="Candara"/>
                <w:b/>
                <w:i/>
              </w:rPr>
            </w:pPr>
            <w:r w:rsidRPr="00B96F2F">
              <w:rPr>
                <w:rFonts w:ascii="Candara" w:hAnsi="Candara"/>
                <w:b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spacing w:line="216" w:lineRule="auto"/>
              <w:jc w:val="center"/>
              <w:rPr>
                <w:rFonts w:ascii="Candara" w:hAnsi="Candara"/>
                <w:b/>
              </w:rPr>
            </w:pPr>
            <w:r w:rsidRPr="00B96F2F">
              <w:rPr>
                <w:rFonts w:ascii="Candara" w:hAnsi="Candara"/>
                <w:b/>
                <w:sz w:val="22"/>
                <w:szCs w:val="22"/>
              </w:rPr>
              <w:t>Да</w:t>
            </w:r>
            <w:proofErr w:type="gramStart"/>
            <w:r w:rsidRPr="00B96F2F">
              <w:rPr>
                <w:rFonts w:ascii="Candara" w:hAnsi="Candara"/>
                <w:b/>
                <w:sz w:val="22"/>
                <w:szCs w:val="22"/>
              </w:rPr>
              <w:t xml:space="preserve">          Н</w:t>
            </w:r>
            <w:proofErr w:type="gramEnd"/>
            <w:r w:rsidRPr="00B96F2F">
              <w:rPr>
                <w:rFonts w:ascii="Candara" w:hAnsi="Candara"/>
                <w:b/>
                <w:sz w:val="22"/>
                <w:szCs w:val="22"/>
              </w:rPr>
              <w:t>ет</w:t>
            </w:r>
          </w:p>
          <w:p w:rsidR="00FE28DE" w:rsidRPr="00B96F2F" w:rsidRDefault="00FE28DE" w:rsidP="00FF6D9C">
            <w:pPr>
              <w:widowControl w:val="0"/>
              <w:tabs>
                <w:tab w:val="left" w:pos="113"/>
              </w:tabs>
              <w:jc w:val="center"/>
              <w:rPr>
                <w:rFonts w:ascii="Candara" w:hAnsi="Candara"/>
              </w:rPr>
            </w:pPr>
            <w:r w:rsidRPr="00B96F2F">
              <w:rPr>
                <w:rFonts w:ascii="Candara" w:hAnsi="Candara"/>
                <w:i/>
                <w:sz w:val="22"/>
                <w:szCs w:val="22"/>
              </w:rPr>
              <w:t>(ненужное убрать)</w:t>
            </w: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7088"/>
              </w:tabs>
              <w:spacing w:line="216" w:lineRule="auto"/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 xml:space="preserve">12. Имеется ли 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 xml:space="preserve">необходимость в получении дополнительного СВИДЕТЕЛЬСТВА </w:t>
            </w:r>
            <w:r w:rsidRPr="00B96F2F">
              <w:rPr>
                <w:rFonts w:ascii="Candara" w:eastAsia="Calibri" w:hAnsi="Candara"/>
                <w:sz w:val="22"/>
                <w:szCs w:val="22"/>
                <w:lang w:eastAsia="en-US"/>
              </w:rPr>
              <w:t xml:space="preserve">о размещении статьи/работы в официальном сборнике материалов научно-практической конференции с указанием информации </w:t>
            </w:r>
            <w:proofErr w:type="gramStart"/>
            <w:r w:rsidRPr="00B96F2F">
              <w:rPr>
                <w:rFonts w:ascii="Candara" w:eastAsia="Calibri" w:hAnsi="Candara"/>
                <w:sz w:val="22"/>
                <w:szCs w:val="22"/>
                <w:lang w:eastAsia="en-US"/>
              </w:rPr>
              <w:t>о</w:t>
            </w:r>
            <w:proofErr w:type="gramEnd"/>
            <w:r w:rsidRPr="00B96F2F">
              <w:rPr>
                <w:rFonts w:ascii="Candara" w:eastAsia="Calibri" w:hAnsi="Candara"/>
                <w:sz w:val="22"/>
                <w:szCs w:val="22"/>
                <w:lang w:eastAsia="en-US"/>
              </w:rPr>
              <w:t xml:space="preserve"> всех выходных данных </w:t>
            </w:r>
            <w:r w:rsidRPr="00B96F2F">
              <w:rPr>
                <w:rFonts w:ascii="Candara" w:eastAsia="Calibri" w:hAnsi="Candara"/>
                <w:b/>
                <w:sz w:val="22"/>
                <w:szCs w:val="22"/>
                <w:lang w:eastAsia="en-US"/>
              </w:rPr>
              <w:t>(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200 руб.)</w:t>
            </w:r>
            <w:r w:rsidRPr="00B96F2F">
              <w:rPr>
                <w:rFonts w:ascii="Candara" w:hAnsi="Candara"/>
                <w:sz w:val="22"/>
                <w:szCs w:val="22"/>
              </w:rPr>
              <w:t xml:space="preserve"> (включая почтовые расходы за пересылку). Электронный вариант данного</w:t>
            </w:r>
            <w:proofErr w:type="gramStart"/>
            <w:r w:rsidRPr="00B96F2F">
              <w:rPr>
                <w:rFonts w:ascii="Candara" w:hAnsi="Candara"/>
                <w:sz w:val="22"/>
                <w:szCs w:val="22"/>
                <w:lang w:val="en-US"/>
              </w:rPr>
              <w:t>n</w:t>
            </w:r>
            <w:proofErr w:type="gramEnd"/>
            <w:r w:rsidRPr="00FE28DE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B96F2F">
              <w:rPr>
                <w:rFonts w:ascii="Candara" w:hAnsi="Candara"/>
                <w:sz w:val="22"/>
                <w:szCs w:val="22"/>
              </w:rPr>
              <w:t xml:space="preserve">свидетельства – </w:t>
            </w:r>
            <w:r w:rsidRPr="00B96F2F">
              <w:rPr>
                <w:rFonts w:ascii="Candara" w:hAnsi="Candara"/>
                <w:b/>
                <w:sz w:val="22"/>
                <w:szCs w:val="22"/>
              </w:rPr>
              <w:t>130 рублей</w:t>
            </w:r>
          </w:p>
          <w:p w:rsidR="00FE28DE" w:rsidRPr="00B96F2F" w:rsidRDefault="00FE28DE" w:rsidP="00FF6D9C">
            <w:pPr>
              <w:spacing w:line="216" w:lineRule="auto"/>
              <w:jc w:val="both"/>
              <w:rPr>
                <w:rFonts w:ascii="Candara" w:hAnsi="Candara"/>
              </w:rPr>
            </w:pPr>
            <w:r w:rsidRPr="00B96F2F">
              <w:rPr>
                <w:rFonts w:ascii="Candara" w:eastAsia="Calibri" w:hAnsi="Candara"/>
                <w:sz w:val="22"/>
                <w:szCs w:val="22"/>
                <w:lang w:eastAsia="en-US"/>
              </w:rPr>
              <w:t xml:space="preserve"> </w:t>
            </w:r>
            <w:r w:rsidRPr="00B96F2F">
              <w:rPr>
                <w:rFonts w:ascii="Candara" w:hAnsi="Candara"/>
                <w:b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spacing w:line="216" w:lineRule="auto"/>
              <w:jc w:val="center"/>
              <w:rPr>
                <w:rFonts w:ascii="Candara" w:hAnsi="Candara"/>
                <w:b/>
              </w:rPr>
            </w:pPr>
            <w:r w:rsidRPr="00B96F2F">
              <w:rPr>
                <w:rFonts w:ascii="Candara" w:hAnsi="Candara"/>
                <w:b/>
                <w:sz w:val="22"/>
                <w:szCs w:val="22"/>
              </w:rPr>
              <w:t>Да</w:t>
            </w:r>
            <w:proofErr w:type="gramStart"/>
            <w:r w:rsidRPr="00B96F2F">
              <w:rPr>
                <w:rFonts w:ascii="Candara" w:hAnsi="Candara"/>
                <w:b/>
                <w:sz w:val="22"/>
                <w:szCs w:val="22"/>
              </w:rPr>
              <w:t xml:space="preserve">          Н</w:t>
            </w:r>
            <w:proofErr w:type="gramEnd"/>
            <w:r w:rsidRPr="00B96F2F">
              <w:rPr>
                <w:rFonts w:ascii="Candara" w:hAnsi="Candara"/>
                <w:b/>
                <w:sz w:val="22"/>
                <w:szCs w:val="22"/>
              </w:rPr>
              <w:t>ет</w:t>
            </w:r>
          </w:p>
          <w:p w:rsidR="00FE28DE" w:rsidRPr="00B96F2F" w:rsidRDefault="00FE28DE" w:rsidP="00FF6D9C">
            <w:pPr>
              <w:widowControl w:val="0"/>
              <w:tabs>
                <w:tab w:val="left" w:pos="113"/>
              </w:tabs>
              <w:jc w:val="center"/>
              <w:rPr>
                <w:rFonts w:ascii="Candara" w:hAnsi="Candara"/>
              </w:rPr>
            </w:pPr>
            <w:r w:rsidRPr="00B96F2F">
              <w:rPr>
                <w:rFonts w:ascii="Candara" w:hAnsi="Candara"/>
                <w:i/>
                <w:sz w:val="22"/>
                <w:szCs w:val="22"/>
              </w:rPr>
              <w:t>(ненужное убрать)</w:t>
            </w: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586B68" w:rsidRDefault="00FE28DE" w:rsidP="00FF6D9C">
            <w:pPr>
              <w:widowControl w:val="0"/>
              <w:tabs>
                <w:tab w:val="left" w:pos="142"/>
              </w:tabs>
              <w:jc w:val="both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  <w:r w:rsidRPr="00586B68">
              <w:rPr>
                <w:rFonts w:ascii="Candara" w:hAnsi="Candara"/>
                <w:sz w:val="20"/>
                <w:szCs w:val="20"/>
              </w:rPr>
              <w:t>13.</w:t>
            </w:r>
            <w:r w:rsidRPr="00586B68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586B68">
              <w:rPr>
                <w:rFonts w:ascii="Candara" w:hAnsi="Candara"/>
                <w:sz w:val="20"/>
                <w:szCs w:val="20"/>
              </w:rPr>
              <w:t xml:space="preserve">Имеется ли необходимость в получении дополнительного </w:t>
            </w:r>
            <w:r w:rsidRPr="00586B68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 xml:space="preserve">БЛАГОДАРСТВЕННОГО ПИСЬМА </w:t>
            </w:r>
            <w:r w:rsidRPr="00586B68">
              <w:rPr>
                <w:rFonts w:ascii="Candara" w:eastAsia="Calibri" w:hAnsi="Candara"/>
                <w:sz w:val="20"/>
                <w:szCs w:val="20"/>
                <w:lang w:eastAsia="en-US"/>
              </w:rPr>
              <w:t xml:space="preserve">на фирменном бланке НОУ ДПО «Экспертно-методический центр»  на имя участника или руководителя образовательной организации </w:t>
            </w:r>
            <w:r w:rsidRPr="00586B68">
              <w:rPr>
                <w:rFonts w:ascii="Candara" w:eastAsia="Calibri" w:hAnsi="Candara"/>
                <w:i/>
                <w:sz w:val="20"/>
                <w:szCs w:val="20"/>
                <w:lang w:eastAsia="en-US"/>
              </w:rPr>
              <w:t>(А</w:t>
            </w:r>
            <w:proofErr w:type="gramStart"/>
            <w:r w:rsidRPr="00586B68">
              <w:rPr>
                <w:rFonts w:ascii="Candara" w:eastAsia="Calibri" w:hAnsi="Candara"/>
                <w:i/>
                <w:sz w:val="20"/>
                <w:szCs w:val="20"/>
                <w:lang w:eastAsia="en-US"/>
              </w:rPr>
              <w:t>4</w:t>
            </w:r>
            <w:proofErr w:type="gramEnd"/>
            <w:r w:rsidRPr="00586B68">
              <w:rPr>
                <w:rFonts w:ascii="Candara" w:eastAsia="Calibri" w:hAnsi="Candara"/>
                <w:i/>
                <w:sz w:val="20"/>
                <w:szCs w:val="20"/>
                <w:lang w:eastAsia="en-US"/>
              </w:rPr>
              <w:t xml:space="preserve">, стоимость - 200 руб. (включая почтовые расходы за пересылку), электронное </w:t>
            </w:r>
            <w:r w:rsidR="000C7CA0">
              <w:rPr>
                <w:rFonts w:ascii="Candara" w:eastAsia="Calibri" w:hAnsi="Candara"/>
                <w:i/>
                <w:sz w:val="20"/>
                <w:szCs w:val="20"/>
                <w:lang w:eastAsia="en-US"/>
              </w:rPr>
              <w:t xml:space="preserve">благодарственное письмо – </w:t>
            </w:r>
            <w:r w:rsidRPr="00586B68">
              <w:rPr>
                <w:rFonts w:ascii="Candara" w:eastAsia="Calibri" w:hAnsi="Candara"/>
                <w:i/>
                <w:sz w:val="20"/>
                <w:szCs w:val="20"/>
                <w:lang w:eastAsia="en-US"/>
              </w:rPr>
              <w:t>130 руб.).</w:t>
            </w:r>
          </w:p>
          <w:p w:rsidR="00FE28DE" w:rsidRPr="00586B68" w:rsidRDefault="00FE28DE" w:rsidP="00FF6D9C">
            <w:pPr>
              <w:widowControl w:val="0"/>
              <w:tabs>
                <w:tab w:val="left" w:pos="142"/>
              </w:tabs>
              <w:jc w:val="both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  <w:r w:rsidRPr="00586B68">
              <w:rPr>
                <w:rFonts w:ascii="Candara" w:eastAsia="Calibri" w:hAnsi="Candara"/>
                <w:i/>
                <w:sz w:val="20"/>
                <w:szCs w:val="20"/>
                <w:lang w:eastAsia="en-US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586B68" w:rsidRDefault="00FE28DE" w:rsidP="00FF6D9C">
            <w:pPr>
              <w:mirrorIndents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586B68">
              <w:rPr>
                <w:rFonts w:ascii="Candara" w:hAnsi="Candara"/>
                <w:b/>
                <w:sz w:val="20"/>
                <w:szCs w:val="20"/>
              </w:rPr>
              <w:t>Да</w:t>
            </w:r>
            <w:proofErr w:type="gramStart"/>
            <w:r w:rsidRPr="00586B68">
              <w:rPr>
                <w:rFonts w:ascii="Candara" w:hAnsi="Candara"/>
                <w:b/>
                <w:sz w:val="20"/>
                <w:szCs w:val="20"/>
              </w:rPr>
              <w:t xml:space="preserve"> / Н</w:t>
            </w:r>
            <w:proofErr w:type="gramEnd"/>
            <w:r w:rsidRPr="00586B68">
              <w:rPr>
                <w:rFonts w:ascii="Candara" w:hAnsi="Candara"/>
                <w:b/>
                <w:sz w:val="20"/>
                <w:szCs w:val="20"/>
              </w:rPr>
              <w:t>ет</w:t>
            </w:r>
          </w:p>
          <w:p w:rsidR="00FE28DE" w:rsidRPr="00586B68" w:rsidRDefault="00FE28DE" w:rsidP="00FF6D9C">
            <w:pPr>
              <w:widowControl w:val="0"/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586B68">
              <w:rPr>
                <w:rFonts w:ascii="Candara" w:hAnsi="Candara"/>
                <w:i/>
                <w:sz w:val="20"/>
                <w:szCs w:val="20"/>
              </w:rPr>
              <w:t>(нужное ставить)</w:t>
            </w:r>
          </w:p>
          <w:p w:rsidR="00FE28DE" w:rsidRPr="00586B68" w:rsidRDefault="00FE28DE" w:rsidP="00FF6D9C">
            <w:pPr>
              <w:widowControl w:val="0"/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586B68">
              <w:rPr>
                <w:rFonts w:ascii="Candara" w:hAnsi="Candara"/>
                <w:i/>
                <w:sz w:val="20"/>
                <w:szCs w:val="20"/>
              </w:rPr>
              <w:t xml:space="preserve">указать вид – </w:t>
            </w:r>
          </w:p>
          <w:p w:rsidR="00FE28DE" w:rsidRPr="00586B68" w:rsidRDefault="00FE28DE" w:rsidP="00FF6D9C">
            <w:pPr>
              <w:mirrorIndents/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586B68">
              <w:rPr>
                <w:rFonts w:ascii="Candara" w:hAnsi="Candara"/>
                <w:i/>
                <w:sz w:val="20"/>
                <w:szCs w:val="20"/>
              </w:rPr>
              <w:t>электронный или бумажный,</w:t>
            </w:r>
          </w:p>
          <w:p w:rsidR="00FE28DE" w:rsidRPr="00586B68" w:rsidRDefault="00FE28DE" w:rsidP="00FF6D9C">
            <w:pPr>
              <w:mirrorIndents/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586B68">
              <w:rPr>
                <w:rFonts w:ascii="Candara" w:hAnsi="Candara"/>
                <w:i/>
                <w:sz w:val="20"/>
                <w:szCs w:val="20"/>
              </w:rPr>
              <w:t>указать:</w:t>
            </w:r>
          </w:p>
          <w:p w:rsidR="00FE28DE" w:rsidRPr="00586B68" w:rsidRDefault="00FE28DE" w:rsidP="00FF6D9C">
            <w:pPr>
              <w:shd w:val="clear" w:color="auto" w:fill="FFFF99"/>
              <w:mirrorIndents/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586B68">
              <w:rPr>
                <w:rFonts w:ascii="Candara" w:hAnsi="Candara"/>
                <w:b/>
                <w:i/>
                <w:sz w:val="20"/>
                <w:szCs w:val="20"/>
              </w:rPr>
              <w:t>1. ФИО и должность получателя благодарственного письма.</w:t>
            </w:r>
          </w:p>
          <w:p w:rsidR="00FE28DE" w:rsidRPr="00586B68" w:rsidRDefault="00FE28DE" w:rsidP="00FF6D9C">
            <w:pPr>
              <w:shd w:val="clear" w:color="auto" w:fill="FFFF99"/>
              <w:mirrorIndents/>
              <w:jc w:val="center"/>
              <w:rPr>
                <w:rFonts w:ascii="Candara" w:hAnsi="Candara"/>
                <w:b/>
                <w:i/>
                <w:sz w:val="20"/>
                <w:szCs w:val="20"/>
                <w:lang w:val="en-US"/>
              </w:rPr>
            </w:pPr>
            <w:r w:rsidRPr="00586B68">
              <w:rPr>
                <w:rFonts w:ascii="Candara" w:hAnsi="Candara"/>
                <w:b/>
                <w:i/>
                <w:sz w:val="20"/>
                <w:szCs w:val="20"/>
              </w:rPr>
              <w:t xml:space="preserve">2. </w:t>
            </w:r>
            <w:r w:rsidRPr="00586B68">
              <w:rPr>
                <w:rFonts w:ascii="Candara" w:hAnsi="Candara"/>
                <w:b/>
                <w:i/>
                <w:sz w:val="20"/>
                <w:szCs w:val="20"/>
                <w:lang w:val="en-US"/>
              </w:rPr>
              <w:t xml:space="preserve">e-mail </w:t>
            </w:r>
            <w:r w:rsidRPr="00586B68">
              <w:rPr>
                <w:rFonts w:ascii="Candara" w:hAnsi="Candara"/>
                <w:b/>
                <w:i/>
                <w:sz w:val="20"/>
                <w:szCs w:val="20"/>
              </w:rPr>
              <w:t>получателя</w:t>
            </w:r>
          </w:p>
          <w:p w:rsidR="00FE28DE" w:rsidRPr="00586B68" w:rsidRDefault="00FE28DE" w:rsidP="00FF6D9C">
            <w:pPr>
              <w:mirrorIndents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FE28DE" w:rsidRPr="00B96F2F" w:rsidTr="00FF6D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  <w:tab w:val="num" w:pos="1353"/>
              </w:tabs>
              <w:jc w:val="both"/>
              <w:rPr>
                <w:rFonts w:ascii="Candara" w:hAnsi="Candara"/>
              </w:rPr>
            </w:pPr>
            <w:r w:rsidRPr="00B96F2F">
              <w:rPr>
                <w:rFonts w:ascii="Candara" w:hAnsi="Candara"/>
                <w:sz w:val="22"/>
                <w:szCs w:val="22"/>
              </w:rPr>
              <w:t xml:space="preserve">14. 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B96F2F">
              <w:rPr>
                <w:rFonts w:ascii="Candara" w:hAnsi="Candara"/>
                <w:i/>
                <w:sz w:val="22"/>
                <w:szCs w:val="22"/>
              </w:rPr>
              <w:t>(НОУ ДПО «Экспертно-методический центр»)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E" w:rsidRPr="00B96F2F" w:rsidRDefault="00FE28DE" w:rsidP="00FF6D9C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ndara" w:hAnsi="Candara"/>
              </w:rPr>
            </w:pPr>
          </w:p>
        </w:tc>
      </w:tr>
    </w:tbl>
    <w:p w:rsidR="00FE28DE" w:rsidRPr="00B96F2F" w:rsidRDefault="00FE28DE" w:rsidP="00FE28DE">
      <w:pPr>
        <w:widowControl w:val="0"/>
        <w:spacing w:line="216" w:lineRule="auto"/>
        <w:jc w:val="center"/>
        <w:rPr>
          <w:rFonts w:ascii="Candara" w:hAnsi="Candara"/>
          <w:b/>
          <w:i/>
          <w:spacing w:val="60"/>
          <w:w w:val="150"/>
          <w:sz w:val="22"/>
          <w:szCs w:val="22"/>
        </w:rPr>
      </w:pPr>
    </w:p>
    <w:p w:rsidR="00C14FCB" w:rsidRDefault="00C14FCB"/>
    <w:sectPr w:rsidR="00C14FCB" w:rsidSect="006928FD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E1" w:rsidRDefault="001E15E1" w:rsidP="004A3E1B">
      <w:r>
        <w:separator/>
      </w:r>
    </w:p>
  </w:endnote>
  <w:endnote w:type="continuationSeparator" w:id="0">
    <w:p w:rsidR="001E15E1" w:rsidRDefault="001E15E1" w:rsidP="004A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FE28DE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E1" w:rsidRDefault="001E15E1" w:rsidP="004A3E1B">
      <w:r>
        <w:separator/>
      </w:r>
    </w:p>
  </w:footnote>
  <w:footnote w:type="continuationSeparator" w:id="0">
    <w:p w:rsidR="001E15E1" w:rsidRDefault="001E15E1" w:rsidP="004A3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8DE"/>
    <w:rsid w:val="000213CE"/>
    <w:rsid w:val="000C7CA0"/>
    <w:rsid w:val="001E15E1"/>
    <w:rsid w:val="001E2B65"/>
    <w:rsid w:val="003732EB"/>
    <w:rsid w:val="0044394C"/>
    <w:rsid w:val="004A3E1B"/>
    <w:rsid w:val="006424FC"/>
    <w:rsid w:val="00703220"/>
    <w:rsid w:val="0098178C"/>
    <w:rsid w:val="00A76F83"/>
    <w:rsid w:val="00BC0A25"/>
    <w:rsid w:val="00BC6E4F"/>
    <w:rsid w:val="00C021B0"/>
    <w:rsid w:val="00C14FCB"/>
    <w:rsid w:val="00C65270"/>
    <w:rsid w:val="00D1330E"/>
    <w:rsid w:val="00E43D33"/>
    <w:rsid w:val="00EE5231"/>
    <w:rsid w:val="00F31CD9"/>
    <w:rsid w:val="00F444F8"/>
    <w:rsid w:val="00F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28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28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2</cp:revision>
  <dcterms:created xsi:type="dcterms:W3CDTF">2016-01-25T06:46:00Z</dcterms:created>
  <dcterms:modified xsi:type="dcterms:W3CDTF">2016-01-25T07:15:00Z</dcterms:modified>
</cp:coreProperties>
</file>